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76" w:rsidP="00595D0E" w:rsidRDefault="00E0718D" w14:paraId="7C689984" w14:textId="1D11E98F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 xml:space="preserve">PLANEACIÓN </w:t>
      </w:r>
      <w:r w:rsidR="00133EFC">
        <w:rPr>
          <w:rFonts w:ascii="Arial" w:hAnsi="Arial" w:eastAsia="Arial" w:cs="Arial"/>
          <w:b/>
          <w:sz w:val="24"/>
          <w:szCs w:val="24"/>
        </w:rPr>
        <w:t>CURSO</w:t>
      </w:r>
    </w:p>
    <w:p w:rsidR="00277756" w:rsidP="00595D0E" w:rsidRDefault="00133EFC" w14:paraId="58EBA7B6" w14:textId="694AE797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 xml:space="preserve"> </w:t>
      </w:r>
      <w:r w:rsidR="00551276">
        <w:rPr>
          <w:rFonts w:ascii="Arial" w:hAnsi="Arial" w:eastAsia="Arial" w:cs="Arial"/>
          <w:b/>
          <w:sz w:val="24"/>
          <w:szCs w:val="24"/>
        </w:rPr>
        <w:t>Vacunas al día ¡te la pone</w:t>
      </w:r>
      <w:r w:rsidR="00677FC0">
        <w:rPr>
          <w:rFonts w:ascii="Arial" w:hAnsi="Arial" w:eastAsia="Arial" w:cs="Arial"/>
          <w:b/>
          <w:sz w:val="24"/>
          <w:szCs w:val="24"/>
        </w:rPr>
        <w:t>mos</w:t>
      </w:r>
      <w:r w:rsidR="00551276">
        <w:rPr>
          <w:rFonts w:ascii="Arial" w:hAnsi="Arial" w:eastAsia="Arial" w:cs="Arial"/>
          <w:b/>
          <w:sz w:val="24"/>
          <w:szCs w:val="24"/>
        </w:rPr>
        <w:t xml:space="preserve"> fácil! </w:t>
      </w:r>
    </w:p>
    <w:p w:rsidRPr="008A1537" w:rsidR="003522B5" w:rsidP="00595D0E" w:rsidRDefault="00551276" w14:paraId="1B11ACA5" w14:textId="625E5B91">
      <w:pPr>
        <w:spacing w:after="0" w:line="240" w:lineRule="auto"/>
        <w:jc w:val="center"/>
        <w:rPr>
          <w:rFonts w:ascii="Arial" w:hAnsi="Arial" w:eastAsia="Arial" w:cs="Arial"/>
          <w:b/>
          <w:sz w:val="24"/>
          <w:szCs w:val="24"/>
        </w:rPr>
      </w:pPr>
      <w:r>
        <w:rPr>
          <w:rFonts w:ascii="Arial" w:hAnsi="Arial" w:eastAsia="Arial" w:cs="Arial"/>
          <w:b/>
          <w:sz w:val="24"/>
          <w:szCs w:val="24"/>
        </w:rPr>
        <w:t>Una mirada desde el manual técnico administrativo</w:t>
      </w:r>
    </w:p>
    <w:p w:rsidRPr="008A1537" w:rsidR="003919E3" w:rsidP="00D161CD" w:rsidRDefault="003919E3" w14:paraId="5E3BE9BF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="0093477F" w:rsidP="00D161CD" w:rsidRDefault="0093477F" w14:paraId="5A74062C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="00FA607B" w:rsidP="00693BEC" w:rsidRDefault="00693BEC" w14:paraId="1728CF74" w14:textId="1555931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Elaborado por: </w:t>
      </w:r>
      <w:r w:rsidRPr="00693BEC">
        <w:rPr>
          <w:rFonts w:ascii="Arial" w:hAnsi="Arial" w:cs="Arial"/>
          <w:bCs/>
          <w:sz w:val="24"/>
          <w:szCs w:val="24"/>
        </w:rPr>
        <w:t>María Paula Amado Hernández- Estudiante PDA RCV-UIS, 2020-1</w:t>
      </w:r>
    </w:p>
    <w:p w:rsidR="00693BEC" w:rsidP="00693BEC" w:rsidRDefault="00693BEC" w14:paraId="61CFEDB7" w14:textId="777777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FA607B" w:rsidP="00FA607B" w:rsidRDefault="00693BEC" w14:paraId="13AB4E8A" w14:textId="23A5167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SESIÓN N°</w:t>
      </w:r>
      <w:r w:rsidR="001C6984">
        <w:rPr>
          <w:rFonts w:ascii="Arial" w:hAnsi="Arial" w:cs="Arial"/>
          <w:b/>
          <w:bCs/>
          <w:sz w:val="24"/>
          <w:szCs w:val="24"/>
        </w:rPr>
        <w:t xml:space="preserve"> 10: Tomo 10 </w:t>
      </w:r>
      <w:r w:rsidR="00FA607B">
        <w:rPr>
          <w:rFonts w:ascii="Arial" w:hAnsi="Arial" w:cs="Arial"/>
          <w:b/>
          <w:bCs/>
          <w:sz w:val="24"/>
          <w:szCs w:val="24"/>
        </w:rPr>
        <w:t>Manual Técnico Administrativo del PAI.</w:t>
      </w:r>
    </w:p>
    <w:p w:rsidR="00FA607B" w:rsidP="00FA607B" w:rsidRDefault="00FA607B" w14:paraId="2DF0BCDB" w14:textId="77777777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AD6AEA" w:rsidP="00AD6AEA" w:rsidRDefault="00FA607B" w14:paraId="0CD4D4F0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Temas pertenecientes a este </w:t>
      </w:r>
      <w:r w:rsidRPr="00B9721E">
        <w:rPr>
          <w:rFonts w:ascii="Arial" w:hAnsi="Arial" w:cs="Arial"/>
          <w:b/>
          <w:bCs/>
          <w:sz w:val="24"/>
          <w:szCs w:val="24"/>
        </w:rPr>
        <w:t>tomo:</w:t>
      </w:r>
      <w:r w:rsidR="00B9721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Pr="00AD6AEA" w:rsidR="00AD6AEA" w:rsidP="00AD6AEA" w:rsidRDefault="00AD6AEA" w14:paraId="497C31F7" w14:textId="5BF9A7C5">
      <w:pPr>
        <w:jc w:val="both"/>
        <w:rPr>
          <w:rFonts w:ascii="Arial" w:hAnsi="Arial" w:cs="Arial"/>
        </w:rPr>
      </w:pPr>
      <w:r w:rsidRPr="00AD6AEA">
        <w:rPr>
          <w:rFonts w:ascii="Arial" w:hAnsi="Arial" w:cs="Arial"/>
        </w:rPr>
        <w:t>-Cap.21 Información, educación y comunicación</w:t>
      </w:r>
    </w:p>
    <w:p w:rsidRPr="00AD6AEA" w:rsidR="00AD6AEA" w:rsidP="00AD6AEA" w:rsidRDefault="00AD6AEA" w14:paraId="560805D6" w14:textId="77777777">
      <w:pPr>
        <w:jc w:val="both"/>
        <w:rPr>
          <w:rFonts w:ascii="Arial" w:hAnsi="Arial" w:cs="Arial"/>
        </w:rPr>
      </w:pPr>
      <w:r w:rsidRPr="00AD6AEA">
        <w:rPr>
          <w:rFonts w:ascii="Arial" w:hAnsi="Arial" w:cs="Arial"/>
        </w:rPr>
        <w:t>-Cap.22 Supervisión, seguimiento y evaluación del Programa Ampliado de Inmunizaciones</w:t>
      </w:r>
    </w:p>
    <w:p w:rsidR="008B3275" w:rsidP="00F052AB" w:rsidRDefault="008B3275" w14:paraId="7795BA25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="006431A8" w:rsidP="00D161CD" w:rsidRDefault="00FA607B" w14:paraId="43D4F41A" w14:textId="780D2E40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AC20CD">
        <w:rPr>
          <w:rFonts w:ascii="Arial" w:hAnsi="Arial" w:eastAsia="Arial" w:cs="Arial"/>
          <w:b/>
          <w:sz w:val="24"/>
          <w:szCs w:val="24"/>
        </w:rPr>
        <w:t>Objetiv</w:t>
      </w:r>
      <w:r w:rsidRPr="00AC20CD" w:rsidR="007648CD">
        <w:rPr>
          <w:rFonts w:ascii="Arial" w:hAnsi="Arial" w:eastAsia="Arial" w:cs="Arial"/>
          <w:b/>
          <w:sz w:val="24"/>
          <w:szCs w:val="24"/>
        </w:rPr>
        <w:t xml:space="preserve">o: </w:t>
      </w:r>
      <w:r w:rsidRPr="00AC20CD" w:rsidR="006431A8">
        <w:rPr>
          <w:rFonts w:ascii="Arial" w:hAnsi="Arial" w:eastAsia="Arial" w:cs="Arial"/>
          <w:sz w:val="24"/>
          <w:szCs w:val="24"/>
        </w:rPr>
        <w:t xml:space="preserve">Explicar al personal de enfermería del ISABU responsable del desarrollo del programa PAI, </w:t>
      </w:r>
      <w:r w:rsidRPr="00AC20CD" w:rsidR="00FD6081">
        <w:rPr>
          <w:rFonts w:ascii="Arial" w:hAnsi="Arial" w:eastAsia="Arial" w:cs="Arial"/>
          <w:sz w:val="24"/>
          <w:szCs w:val="24"/>
        </w:rPr>
        <w:t xml:space="preserve">los aspectos </w:t>
      </w:r>
      <w:proofErr w:type="spellStart"/>
      <w:r w:rsidRPr="00AC20CD" w:rsidR="006431A8">
        <w:rPr>
          <w:rFonts w:ascii="Arial" w:hAnsi="Arial" w:eastAsia="Arial" w:cs="Arial"/>
          <w:sz w:val="24"/>
          <w:szCs w:val="24"/>
        </w:rPr>
        <w:t>educomunicativos</w:t>
      </w:r>
      <w:proofErr w:type="spellEnd"/>
      <w:r w:rsidRPr="00AC20CD" w:rsidR="006431A8">
        <w:rPr>
          <w:rFonts w:ascii="Arial" w:hAnsi="Arial" w:eastAsia="Arial" w:cs="Arial"/>
          <w:sz w:val="24"/>
          <w:szCs w:val="24"/>
        </w:rPr>
        <w:t xml:space="preserve"> que favorezcan la adherencia de los usuarios y el cumplimiento de los criterios orientados a la consecución de los logros planteados en el programa</w:t>
      </w:r>
      <w:r w:rsidR="006431A8">
        <w:rPr>
          <w:rFonts w:ascii="Arial" w:hAnsi="Arial" w:eastAsia="Arial" w:cs="Arial"/>
          <w:sz w:val="24"/>
          <w:szCs w:val="24"/>
        </w:rPr>
        <w:t xml:space="preserve"> </w:t>
      </w:r>
    </w:p>
    <w:p w:rsidR="00CA1495" w:rsidP="00D161CD" w:rsidRDefault="00CA1495" w14:paraId="3A6B24CF" w14:textId="77777777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8A1537" w:rsidR="001D21A8" w:rsidP="00D161CD" w:rsidRDefault="001D21A8" w14:paraId="3C90021C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2376F4" w:rsidR="005F0DED" w:rsidP="00D161CD" w:rsidRDefault="00FD6081" w14:paraId="709F18EB" w14:textId="533D0B11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  <w:u w:val="single"/>
        </w:rPr>
      </w:pPr>
      <w:r w:rsidRPr="007648CD">
        <w:rPr>
          <w:rFonts w:ascii="Arial" w:hAnsi="Arial" w:eastAsia="Arial" w:cs="Arial"/>
          <w:b/>
          <w:sz w:val="24"/>
          <w:szCs w:val="24"/>
          <w:u w:val="single"/>
        </w:rPr>
        <w:t xml:space="preserve">A. </w:t>
      </w:r>
      <w:r w:rsidRPr="007648CD" w:rsidR="005F0DED">
        <w:rPr>
          <w:rFonts w:ascii="Arial" w:hAnsi="Arial" w:eastAsia="Arial" w:cs="Arial"/>
          <w:b/>
          <w:sz w:val="24"/>
          <w:szCs w:val="24"/>
          <w:u w:val="single"/>
        </w:rPr>
        <w:t>Componente</w:t>
      </w:r>
      <w:r w:rsidRPr="007648CD" w:rsidR="00BC0EB3">
        <w:rPr>
          <w:rFonts w:ascii="Arial" w:hAnsi="Arial" w:eastAsia="Arial" w:cs="Arial"/>
          <w:b/>
          <w:sz w:val="24"/>
          <w:szCs w:val="24"/>
          <w:u w:val="single"/>
        </w:rPr>
        <w:t xml:space="preserve"> </w:t>
      </w:r>
      <w:r w:rsidRPr="007648CD" w:rsidR="002376F4">
        <w:rPr>
          <w:rFonts w:ascii="Arial" w:hAnsi="Arial" w:eastAsia="Arial" w:cs="Arial"/>
          <w:b/>
          <w:sz w:val="24"/>
          <w:szCs w:val="24"/>
          <w:u w:val="single"/>
        </w:rPr>
        <w:t>página web (trabajo independiente)</w:t>
      </w:r>
      <w:r w:rsidRPr="007648CD">
        <w:rPr>
          <w:rFonts w:ascii="Arial" w:hAnsi="Arial" w:eastAsia="Arial" w:cs="Arial"/>
          <w:b/>
          <w:sz w:val="24"/>
          <w:szCs w:val="24"/>
          <w:u w:val="single"/>
        </w:rPr>
        <w:t xml:space="preserve"> o sincrónico</w:t>
      </w:r>
    </w:p>
    <w:p w:rsidRPr="008A1537" w:rsidR="00BD6C43" w:rsidP="00D161CD" w:rsidRDefault="00BD6C43" w14:paraId="2198B848" w14:textId="77777777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8A1537" w:rsidR="003522B5" w:rsidP="002A33BE" w:rsidRDefault="00E0718D" w14:paraId="7B66A93B" w14:textId="72F765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>Fecha:</w:t>
      </w:r>
      <w:r w:rsidRPr="008A1537">
        <w:rPr>
          <w:rFonts w:ascii="Arial" w:hAnsi="Arial" w:eastAsia="Arial" w:cs="Arial"/>
          <w:sz w:val="24"/>
          <w:szCs w:val="24"/>
        </w:rPr>
        <w:t xml:space="preserve"> </w:t>
      </w:r>
      <w:r w:rsidR="00FA607B">
        <w:rPr>
          <w:rFonts w:ascii="Arial" w:hAnsi="Arial" w:eastAsia="Arial" w:cs="Arial"/>
          <w:sz w:val="24"/>
          <w:szCs w:val="24"/>
        </w:rPr>
        <w:t>Por definir</w:t>
      </w:r>
    </w:p>
    <w:p w:rsidRPr="008A1537" w:rsidR="003522B5" w:rsidP="002A33BE" w:rsidRDefault="00E0718D" w14:paraId="7507CED7" w14:textId="66C980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 xml:space="preserve">Duración: </w:t>
      </w:r>
      <w:r w:rsidRPr="00FA607B" w:rsidR="00FA607B">
        <w:rPr>
          <w:rFonts w:ascii="Arial" w:hAnsi="Arial" w:eastAsia="Arial" w:cs="Arial"/>
          <w:sz w:val="24"/>
          <w:szCs w:val="24"/>
        </w:rPr>
        <w:t>2 horas</w:t>
      </w:r>
    </w:p>
    <w:p w:rsidRPr="008A1537" w:rsidR="00667BFE" w:rsidP="00D161CD" w:rsidRDefault="00667BFE" w14:paraId="1C18E446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7648CD" w:rsidR="00D0536B" w:rsidP="002A33BE" w:rsidRDefault="00D0536B" w14:paraId="2BE07883" w14:textId="08AE797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007648CD">
        <w:rPr>
          <w:rFonts w:ascii="Arial" w:hAnsi="Arial" w:eastAsia="Arial" w:cs="Arial"/>
          <w:b/>
          <w:sz w:val="24"/>
          <w:szCs w:val="24"/>
        </w:rPr>
        <w:t>Recursos</w:t>
      </w:r>
      <w:r w:rsidRPr="007648CD" w:rsidR="00667BFE">
        <w:rPr>
          <w:rFonts w:ascii="Arial" w:hAnsi="Arial" w:eastAsia="Arial" w:cs="Arial"/>
          <w:b/>
          <w:sz w:val="24"/>
          <w:szCs w:val="24"/>
        </w:rPr>
        <w:t>:</w:t>
      </w:r>
    </w:p>
    <w:p w:rsidRPr="007648CD" w:rsidR="00667BFE" w:rsidP="002A33BE" w:rsidRDefault="00667BFE" w14:paraId="28762E22" w14:textId="0340EEBF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7648CD">
        <w:rPr>
          <w:rFonts w:ascii="Arial" w:hAnsi="Arial" w:eastAsia="Arial" w:cs="Arial"/>
          <w:bCs/>
          <w:sz w:val="24"/>
          <w:szCs w:val="24"/>
        </w:rPr>
        <w:t>Página Web</w:t>
      </w:r>
    </w:p>
    <w:p w:rsidRPr="007648CD" w:rsidR="00667BFE" w:rsidP="002A33BE" w:rsidRDefault="00667BFE" w14:paraId="7A837128" w14:textId="5FD65758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7648CD">
        <w:rPr>
          <w:rFonts w:ascii="Arial" w:hAnsi="Arial" w:eastAsia="Arial" w:cs="Arial"/>
          <w:bCs/>
          <w:sz w:val="24"/>
          <w:szCs w:val="24"/>
        </w:rPr>
        <w:t>Diapositivas</w:t>
      </w:r>
    </w:p>
    <w:p w:rsidRPr="007648CD" w:rsidR="00FA607B" w:rsidP="002A33BE" w:rsidRDefault="00FA607B" w14:paraId="437E39CE" w14:textId="3CE1B39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7648CD">
        <w:rPr>
          <w:rFonts w:ascii="Arial" w:hAnsi="Arial" w:eastAsia="Arial" w:cs="Arial"/>
          <w:bCs/>
          <w:sz w:val="24"/>
          <w:szCs w:val="24"/>
        </w:rPr>
        <w:t>Videos</w:t>
      </w:r>
    </w:p>
    <w:p w:rsidRPr="007648CD" w:rsidR="00AD6AEA" w:rsidP="002A33BE" w:rsidRDefault="00FD6081" w14:paraId="1969322F" w14:textId="3EDD3E5D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7648CD">
        <w:rPr>
          <w:rFonts w:ascii="Arial" w:hAnsi="Arial" w:eastAsia="Arial" w:cs="Arial"/>
          <w:bCs/>
          <w:sz w:val="24"/>
          <w:szCs w:val="24"/>
        </w:rPr>
        <w:t>Infografí</w:t>
      </w:r>
      <w:r w:rsidRPr="007648CD" w:rsidR="00AD6AEA">
        <w:rPr>
          <w:rFonts w:ascii="Arial" w:hAnsi="Arial" w:eastAsia="Arial" w:cs="Arial"/>
          <w:bCs/>
          <w:sz w:val="24"/>
          <w:szCs w:val="24"/>
        </w:rPr>
        <w:t>a</w:t>
      </w:r>
    </w:p>
    <w:p w:rsidRPr="007648CD" w:rsidR="00FA607B" w:rsidP="002A33BE" w:rsidRDefault="00FA607B" w14:paraId="4C599E09" w14:textId="39B2B16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7648CD">
        <w:rPr>
          <w:rFonts w:ascii="Arial" w:hAnsi="Arial" w:eastAsia="Arial" w:cs="Arial"/>
          <w:bCs/>
          <w:sz w:val="24"/>
          <w:szCs w:val="24"/>
        </w:rPr>
        <w:t>Resumen del tomo</w:t>
      </w:r>
    </w:p>
    <w:p w:rsidRPr="007648CD" w:rsidR="00775855" w:rsidP="002A33BE" w:rsidRDefault="009D3DA8" w14:paraId="65913788" w14:textId="55159541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7648CD">
        <w:rPr>
          <w:rFonts w:ascii="Arial" w:hAnsi="Arial" w:eastAsia="Arial" w:cs="Arial"/>
          <w:bCs/>
          <w:sz w:val="24"/>
          <w:szCs w:val="24"/>
        </w:rPr>
        <w:t>Anexos</w:t>
      </w:r>
    </w:p>
    <w:p w:rsidRPr="008A1537" w:rsidR="005D4995" w:rsidP="00D161CD" w:rsidRDefault="005D4995" w14:paraId="58F8243C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48360F" w:rsidR="00D0536B" w:rsidP="00D161CD" w:rsidRDefault="00D0536B" w14:paraId="6A8AA5DA" w14:textId="2B2C532C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>Metodología</w:t>
      </w: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>:</w:t>
      </w:r>
    </w:p>
    <w:p w:rsidR="54F624F5" w:rsidP="54F624F5" w:rsidRDefault="54F624F5" w14:paraId="4D57A4A4" w14:textId="00D7F032">
      <w:pPr>
        <w:pStyle w:val="Normal"/>
        <w:spacing w:after="0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48360F" w:rsidR="009D3DA8" w:rsidP="002A33BE" w:rsidRDefault="002E4EA3" w14:paraId="5C849173" w14:textId="5207D974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0048360F">
        <w:rPr>
          <w:rFonts w:ascii="Arial" w:hAnsi="Arial" w:eastAsia="Arial" w:cs="Arial"/>
          <w:b/>
          <w:sz w:val="24"/>
          <w:szCs w:val="24"/>
        </w:rPr>
        <w:t>Actividad:</w:t>
      </w:r>
      <w:r w:rsidRPr="0048360F" w:rsidR="009D3DA8">
        <w:rPr>
          <w:rFonts w:ascii="Arial" w:hAnsi="Arial" w:eastAsia="Arial" w:cs="Arial"/>
          <w:b/>
          <w:sz w:val="24"/>
          <w:szCs w:val="24"/>
        </w:rPr>
        <w:t xml:space="preserve"> </w:t>
      </w:r>
      <w:r w:rsidRPr="0048360F" w:rsidR="00380106">
        <w:rPr>
          <w:rFonts w:ascii="Arial" w:hAnsi="Arial" w:eastAsia="Arial" w:cs="Arial"/>
          <w:b/>
          <w:sz w:val="24"/>
          <w:szCs w:val="24"/>
        </w:rPr>
        <w:t>lea e informe</w:t>
      </w:r>
    </w:p>
    <w:p w:rsidRPr="007648CD" w:rsidR="0086240F" w:rsidP="00B9721E" w:rsidRDefault="009D3DA8" w14:paraId="0AB76636" w14:textId="78EE801B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Tiempo: </w:t>
      </w:r>
      <w:r w:rsidRPr="54F624F5" w:rsidR="54F624F5">
        <w:rPr>
          <w:rFonts w:ascii="Arial" w:hAnsi="Arial" w:eastAsia="Arial" w:cs="Arial"/>
          <w:sz w:val="24"/>
          <w:szCs w:val="24"/>
        </w:rPr>
        <w:t>1 hora (varía según ritmo de lectura y comprensión de cada persona)</w:t>
      </w:r>
    </w:p>
    <w:p w:rsidR="54F624F5" w:rsidP="54F624F5" w:rsidRDefault="54F624F5" w14:paraId="0B869940" w14:textId="4ED010B7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</w:p>
    <w:p w:rsidR="009D3DA8" w:rsidP="00B9721E" w:rsidRDefault="009D3DA8" w14:paraId="5E7F80FF" w14:textId="26CD94DC">
      <w:pPr>
        <w:pStyle w:val="Prrafodelista"/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b/>
          <w:sz w:val="24"/>
          <w:szCs w:val="24"/>
        </w:rPr>
        <w:t xml:space="preserve">Desarrollo: </w:t>
      </w:r>
      <w:r w:rsidRPr="007648CD" w:rsidR="00775855">
        <w:rPr>
          <w:rFonts w:ascii="Arial" w:hAnsi="Arial" w:eastAsia="Arial" w:cs="Arial"/>
          <w:sz w:val="24"/>
          <w:szCs w:val="24"/>
        </w:rPr>
        <w:t xml:space="preserve">Los participantes deben realizar la lectura del material de apoyo disponible en </w:t>
      </w:r>
      <w:r w:rsidRPr="007648CD" w:rsidR="007648CD">
        <w:rPr>
          <w:rFonts w:ascii="Arial" w:hAnsi="Arial" w:eastAsia="Arial" w:cs="Arial"/>
          <w:sz w:val="24"/>
          <w:szCs w:val="24"/>
        </w:rPr>
        <w:t>la página</w:t>
      </w:r>
      <w:r w:rsidRPr="007648CD" w:rsidR="00775855">
        <w:rPr>
          <w:rFonts w:ascii="Arial" w:hAnsi="Arial" w:eastAsia="Arial" w:cs="Arial"/>
          <w:sz w:val="24"/>
          <w:szCs w:val="24"/>
        </w:rPr>
        <w:t xml:space="preserve"> web, en esta podrá</w:t>
      </w:r>
      <w:r w:rsidRPr="007648CD" w:rsidR="00881AB4">
        <w:rPr>
          <w:rFonts w:ascii="Arial" w:hAnsi="Arial" w:eastAsia="Arial" w:cs="Arial"/>
          <w:sz w:val="24"/>
          <w:szCs w:val="24"/>
        </w:rPr>
        <w:t>n</w:t>
      </w:r>
      <w:r w:rsidRPr="007648CD" w:rsidR="00775855">
        <w:rPr>
          <w:rFonts w:ascii="Arial" w:hAnsi="Arial" w:eastAsia="Arial" w:cs="Arial"/>
          <w:sz w:val="24"/>
          <w:szCs w:val="24"/>
        </w:rPr>
        <w:t xml:space="preserve"> encontrar formato de texto y de diapositivas con el fin de adaptarlo a los gustos de estudio de cada persona.</w:t>
      </w:r>
    </w:p>
    <w:p w:rsidR="007648CD" w:rsidP="00B9721E" w:rsidRDefault="007648CD" w14:paraId="5A8D2597" w14:textId="77777777">
      <w:pPr>
        <w:pStyle w:val="Prrafodelista"/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8A1537" w:rsidR="00775855" w:rsidP="002A33BE" w:rsidRDefault="00775855" w14:paraId="40F8B2CE" w14:textId="5290D2B6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 xml:space="preserve">Actividad: </w:t>
      </w:r>
      <w:r w:rsidR="00AD6AEA">
        <w:rPr>
          <w:rFonts w:ascii="Arial" w:hAnsi="Arial" w:eastAsia="Arial" w:cs="Arial"/>
          <w:b/>
          <w:sz w:val="24"/>
          <w:szCs w:val="24"/>
        </w:rPr>
        <w:t>¡espacio informativo!</w:t>
      </w:r>
    </w:p>
    <w:p w:rsidRPr="00775855" w:rsidR="00775855" w:rsidP="00B9721E" w:rsidRDefault="00775855" w14:paraId="1FF04F92" w14:textId="3B4ADC68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Tiempo: </w:t>
      </w:r>
      <w:r w:rsidRPr="54F624F5" w:rsidR="54F624F5">
        <w:rPr>
          <w:rFonts w:ascii="Arial" w:hAnsi="Arial" w:eastAsia="Arial" w:cs="Arial"/>
          <w:sz w:val="24"/>
          <w:szCs w:val="24"/>
        </w:rPr>
        <w:t>30</w:t>
      </w:r>
      <w:r w:rsidRPr="54F624F5" w:rsidR="54F624F5">
        <w:rPr>
          <w:rFonts w:ascii="Arial" w:hAnsi="Arial" w:eastAsia="Arial" w:cs="Arial"/>
          <w:sz w:val="24"/>
          <w:szCs w:val="24"/>
        </w:rPr>
        <w:t xml:space="preserve"> minutos</w:t>
      </w:r>
    </w:p>
    <w:p w:rsidR="54F624F5" w:rsidP="54F624F5" w:rsidRDefault="54F624F5" w14:paraId="2BD8B3A5" w14:textId="26ADC749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</w:p>
    <w:p w:rsidR="0078772E" w:rsidP="0078772E" w:rsidRDefault="00775855" w14:paraId="24A03D6C" w14:textId="0685723E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Desarrollo: </w:t>
      </w:r>
      <w:r w:rsidRPr="54F624F5" w:rsidR="54F624F5">
        <w:rPr>
          <w:rFonts w:ascii="Arial" w:hAnsi="Arial" w:eastAsia="Arial" w:cs="Arial"/>
          <w:sz w:val="24"/>
          <w:szCs w:val="24"/>
        </w:rPr>
        <w:t xml:space="preserve">Por medio de diferentes estrategias como videos e infografías se desarrollará el tema contenido en el capítulo </w:t>
      </w:r>
      <w:r w:rsidRPr="54F624F5" w:rsidR="54F624F5">
        <w:rPr>
          <w:rFonts w:ascii="Arial" w:hAnsi="Arial" w:cs="Arial"/>
        </w:rPr>
        <w:t>21 Información, educación y comunicación. Para ello se deben revisar los siguientes recursos educativos:</w:t>
      </w:r>
    </w:p>
    <w:p w:rsidR="54F624F5" w:rsidP="54F624F5" w:rsidRDefault="54F624F5" w14:paraId="48689B36" w14:textId="7CCDEE2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Pr="00443CC4" w:rsidR="00463C05" w:rsidP="00463C05" w:rsidRDefault="00463C05" w14:paraId="115A916C" w14:textId="77777777">
      <w:pPr>
        <w:pStyle w:val="Prrafodelista"/>
        <w:widowControl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name="_Toc55254904" w:id="0"/>
      <w:r w:rsidRPr="00443CC4">
        <w:rPr>
          <w:rFonts w:ascii="Arial" w:hAnsi="Arial" w:cs="Arial"/>
          <w:sz w:val="24"/>
          <w:szCs w:val="24"/>
        </w:rPr>
        <w:t>Estrategia de información, educación y comunicación</w:t>
      </w:r>
      <w:bookmarkEnd w:id="0"/>
      <w:r w:rsidRPr="00443CC4">
        <w:rPr>
          <w:rFonts w:ascii="Arial" w:hAnsi="Arial" w:cs="Arial"/>
          <w:sz w:val="24"/>
          <w:szCs w:val="24"/>
        </w:rPr>
        <w:t xml:space="preserve">: infografía cambios en el mensaje y </w:t>
      </w:r>
      <w:r>
        <w:rPr>
          <w:rFonts w:ascii="Arial" w:hAnsi="Arial" w:cs="Arial"/>
          <w:sz w:val="24"/>
          <w:szCs w:val="24"/>
        </w:rPr>
        <w:t>estrategias</w:t>
      </w:r>
    </w:p>
    <w:p w:rsidRPr="00443CC4" w:rsidR="00463C05" w:rsidP="00463C05" w:rsidRDefault="00463C05" w14:paraId="5A89A13E" w14:textId="77777777">
      <w:pPr>
        <w:pStyle w:val="Prrafodelista"/>
        <w:widowControl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name="_Toc55254906" w:id="1"/>
      <w:r w:rsidRPr="00443CC4">
        <w:rPr>
          <w:rFonts w:ascii="Arial" w:hAnsi="Arial" w:cs="Arial"/>
          <w:sz w:val="24"/>
          <w:szCs w:val="24"/>
        </w:rPr>
        <w:t>Espacios de participación comunitaria</w:t>
      </w:r>
      <w:bookmarkEnd w:id="1"/>
      <w:r w:rsidRPr="00443CC4">
        <w:rPr>
          <w:rFonts w:ascii="Arial" w:hAnsi="Arial" w:cs="Arial"/>
          <w:sz w:val="24"/>
          <w:szCs w:val="24"/>
        </w:rPr>
        <w:t xml:space="preserve"> </w:t>
      </w:r>
    </w:p>
    <w:p w:rsidRPr="00443CC4" w:rsidR="00463C05" w:rsidP="00463C05" w:rsidRDefault="00463C05" w14:paraId="6CFBAC86" w14:textId="77777777">
      <w:pPr>
        <w:pStyle w:val="Prrafodelista"/>
        <w:rPr>
          <w:rFonts w:ascii="Arial" w:hAnsi="Arial" w:cs="Arial"/>
          <w:sz w:val="24"/>
          <w:szCs w:val="24"/>
        </w:rPr>
      </w:pPr>
      <w:r w:rsidRPr="00443CC4">
        <w:rPr>
          <w:rFonts w:ascii="Arial" w:hAnsi="Arial" w:cs="Arial"/>
          <w:sz w:val="24"/>
          <w:szCs w:val="24"/>
          <w:shd w:val="clear" w:color="auto" w:fill="F1F5F9"/>
        </w:rPr>
        <w:t xml:space="preserve">Link de acceso: </w:t>
      </w:r>
      <w:hyperlink w:history="1" r:id="rId8">
        <w:r w:rsidRPr="00443CC4">
          <w:rPr>
            <w:rStyle w:val="Hipervnculo"/>
            <w:rFonts w:ascii="Arial" w:hAnsi="Arial" w:cs="Arial"/>
            <w:sz w:val="24"/>
            <w:szCs w:val="24"/>
            <w:shd w:val="clear" w:color="auto" w:fill="F1F5F9"/>
          </w:rPr>
          <w:t>https://www.flipsnack.com/paulaamhe/periodico-mural.html</w:t>
        </w:r>
      </w:hyperlink>
      <w:r w:rsidRPr="00443CC4">
        <w:rPr>
          <w:rFonts w:ascii="Arial" w:hAnsi="Arial" w:cs="Arial"/>
          <w:sz w:val="24"/>
          <w:szCs w:val="24"/>
        </w:rPr>
        <w:t xml:space="preserve">  </w:t>
      </w:r>
    </w:p>
    <w:p w:rsidRPr="00443CC4" w:rsidR="00463C05" w:rsidP="00463C05" w:rsidRDefault="00463C05" w14:paraId="0E168B31" w14:textId="77777777">
      <w:pPr>
        <w:pStyle w:val="Prrafodelista"/>
        <w:widowControl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bookmarkStart w:name="_Toc55254907" w:id="2"/>
      <w:r w:rsidRPr="00443CC4">
        <w:rPr>
          <w:rFonts w:ascii="Arial" w:hAnsi="Arial" w:cs="Arial"/>
          <w:sz w:val="24"/>
          <w:szCs w:val="24"/>
        </w:rPr>
        <w:t>Mecanismos de participación ciudadana en vacunación</w:t>
      </w:r>
      <w:bookmarkEnd w:id="2"/>
      <w:r w:rsidRPr="00443CC4">
        <w:rPr>
          <w:rFonts w:ascii="Arial" w:hAnsi="Arial" w:cs="Arial"/>
          <w:sz w:val="24"/>
          <w:szCs w:val="24"/>
        </w:rPr>
        <w:t xml:space="preserve"> </w:t>
      </w:r>
    </w:p>
    <w:p w:rsidR="00463C05" w:rsidP="00463C05" w:rsidRDefault="00463C05" w14:paraId="422144D6" w14:textId="11E689AE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443CC4">
        <w:rPr>
          <w:rFonts w:ascii="Arial" w:hAnsi="Arial" w:cs="Arial"/>
          <w:sz w:val="24"/>
          <w:szCs w:val="24"/>
        </w:rPr>
        <w:t xml:space="preserve">Link de acceso: </w:t>
      </w:r>
      <w:hyperlink w:history="1" r:id="rId9">
        <w:r w:rsidRPr="00443CC4">
          <w:rPr>
            <w:rStyle w:val="Hipervnculo"/>
            <w:rFonts w:ascii="Arial" w:hAnsi="Arial" w:cs="Arial"/>
            <w:b/>
            <w:bCs/>
            <w:sz w:val="24"/>
            <w:szCs w:val="24"/>
          </w:rPr>
          <w:t>https://www.powtoon.com/c/bziuo2rm1ka/1/m</w:t>
        </w:r>
      </w:hyperlink>
    </w:p>
    <w:p w:rsidRPr="0078772E" w:rsidR="007648CD" w:rsidP="0078772E" w:rsidRDefault="007648CD" w14:paraId="18AE1568" w14:textId="7777777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Pr="00B967F0" w:rsidR="00B967F0" w:rsidP="002A33BE" w:rsidRDefault="00B967F0" w14:paraId="79829483" w14:textId="7777777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b/>
          <w:sz w:val="24"/>
          <w:szCs w:val="24"/>
        </w:rPr>
        <w:t>Evaluación</w:t>
      </w:r>
    </w:p>
    <w:p w:rsidRPr="00775855" w:rsidR="00B967F0" w:rsidP="00B9721E" w:rsidRDefault="00B967F0" w14:paraId="0529975D" w14:textId="2CA1C1EE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Tiempo: </w:t>
      </w:r>
      <w:r w:rsidRPr="54F624F5" w:rsidR="54F624F5">
        <w:rPr>
          <w:rFonts w:ascii="Arial" w:hAnsi="Arial" w:eastAsia="Arial" w:cs="Arial"/>
          <w:sz w:val="24"/>
          <w:szCs w:val="24"/>
        </w:rPr>
        <w:t>20</w:t>
      </w:r>
      <w:r w:rsidRPr="54F624F5" w:rsidR="54F624F5">
        <w:rPr>
          <w:rFonts w:ascii="Arial" w:hAnsi="Arial" w:eastAsia="Arial" w:cs="Arial"/>
          <w:sz w:val="24"/>
          <w:szCs w:val="24"/>
        </w:rPr>
        <w:t xml:space="preserve"> minutos</w:t>
      </w:r>
    </w:p>
    <w:p w:rsidR="54F624F5" w:rsidP="54F624F5" w:rsidRDefault="54F624F5" w14:paraId="6F88B245" w14:textId="0ADC2294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</w:p>
    <w:p w:rsidRPr="00EA7EC1" w:rsidR="00B967F0" w:rsidP="00B9721E" w:rsidRDefault="00B967F0" w14:paraId="639E0E6C" w14:textId="419D7EA5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86240F">
        <w:rPr>
          <w:rFonts w:ascii="Arial" w:hAnsi="Arial" w:eastAsia="Arial" w:cs="Arial"/>
          <w:b/>
          <w:sz w:val="24"/>
          <w:szCs w:val="24"/>
        </w:rPr>
        <w:t xml:space="preserve">Desarrollo: </w:t>
      </w:r>
      <w:r w:rsidRPr="007648CD">
        <w:rPr>
          <w:rFonts w:ascii="Arial" w:hAnsi="Arial" w:cs="Arial"/>
        </w:rPr>
        <w:t xml:space="preserve">Los participantes deberán realizar </w:t>
      </w:r>
      <w:r w:rsidRPr="007648CD" w:rsidR="00AD6AEA">
        <w:rPr>
          <w:rFonts w:ascii="Arial" w:hAnsi="Arial" w:cs="Arial"/>
        </w:rPr>
        <w:t xml:space="preserve">un producto en el formato que deseen donde </w:t>
      </w:r>
      <w:r w:rsidRPr="007648CD" w:rsidR="00E40541">
        <w:rPr>
          <w:rFonts w:ascii="Arial" w:hAnsi="Arial" w:cs="Arial"/>
        </w:rPr>
        <w:t xml:space="preserve">empleen mecanismos de información, educación o comunicación dirigida a la </w:t>
      </w:r>
      <w:r w:rsidRPr="007648CD" w:rsidR="00AD6AEA">
        <w:rPr>
          <w:rFonts w:ascii="Arial" w:hAnsi="Arial" w:cs="Arial"/>
        </w:rPr>
        <w:t>comunidad</w:t>
      </w:r>
      <w:r w:rsidRPr="007648CD" w:rsidR="007648CD">
        <w:rPr>
          <w:rFonts w:ascii="Arial" w:hAnsi="Arial" w:cs="Arial"/>
        </w:rPr>
        <w:t xml:space="preserve"> </w:t>
      </w:r>
      <w:r w:rsidRPr="007648CD" w:rsidR="00E40541">
        <w:rPr>
          <w:rFonts w:ascii="Arial" w:hAnsi="Arial" w:cs="Arial"/>
        </w:rPr>
        <w:t xml:space="preserve">como forma de </w:t>
      </w:r>
      <w:r w:rsidRPr="007648CD" w:rsidR="00BC1786">
        <w:rPr>
          <w:rFonts w:ascii="Arial" w:hAnsi="Arial" w:cs="Arial"/>
        </w:rPr>
        <w:t>estimular la adherencia al</w:t>
      </w:r>
      <w:r w:rsidRPr="007648CD" w:rsidR="007648CD">
        <w:rPr>
          <w:rFonts w:ascii="Arial" w:hAnsi="Arial" w:cs="Arial"/>
        </w:rPr>
        <w:t xml:space="preserve"> </w:t>
      </w:r>
      <w:r w:rsidRPr="007648CD" w:rsidR="00AD6AEA">
        <w:rPr>
          <w:rFonts w:ascii="Arial" w:hAnsi="Arial" w:cs="Arial"/>
        </w:rPr>
        <w:t>programa PAI</w:t>
      </w:r>
    </w:p>
    <w:p w:rsidRPr="00B967F0" w:rsidR="00B967F0" w:rsidP="00B967F0" w:rsidRDefault="00B967F0" w14:paraId="076E709F" w14:textId="04664CD4">
      <w:pPr>
        <w:spacing w:after="0" w:line="240" w:lineRule="auto"/>
        <w:ind w:left="360"/>
        <w:jc w:val="both"/>
        <w:rPr>
          <w:rFonts w:ascii="Arial" w:hAnsi="Arial" w:eastAsia="Arial" w:cs="Arial"/>
          <w:sz w:val="24"/>
          <w:szCs w:val="24"/>
        </w:rPr>
      </w:pPr>
    </w:p>
    <w:p w:rsidRPr="007648CD" w:rsidR="005F0DED" w:rsidP="00F052AB" w:rsidRDefault="007E65CE" w14:paraId="57D9B5C7" w14:textId="1F3AE47B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  <w:u w:val="single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B. </w:t>
      </w: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>Componente presencial</w:t>
      </w: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  <w:u w:val="single"/>
        </w:rPr>
        <w:t xml:space="preserve"> o sincrónico</w:t>
      </w:r>
    </w:p>
    <w:p w:rsidR="54F624F5" w:rsidP="54F624F5" w:rsidRDefault="54F624F5" w14:paraId="135B6465" w14:textId="37E60A66">
      <w:pPr>
        <w:pStyle w:val="Normal"/>
        <w:spacing w:after="0" w:line="240" w:lineRule="auto"/>
        <w:jc w:val="both"/>
        <w:rPr>
          <w:rFonts w:ascii="Arial" w:hAnsi="Arial" w:eastAsia="Arial" w:cs="Arial"/>
          <w:b w:val="1"/>
          <w:bCs w:val="1"/>
          <w:sz w:val="24"/>
          <w:szCs w:val="24"/>
          <w:u w:val="single"/>
        </w:rPr>
      </w:pPr>
    </w:p>
    <w:p w:rsidRPr="007648CD" w:rsidR="009D3DA8" w:rsidP="00B9721E" w:rsidRDefault="005F0DED" w14:paraId="21136A54" w14:textId="4619FB2B">
      <w:pPr>
        <w:pStyle w:val="Prrafodelista"/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b/>
          <w:sz w:val="24"/>
          <w:szCs w:val="24"/>
        </w:rPr>
        <w:t xml:space="preserve">Duración: </w:t>
      </w:r>
      <w:r w:rsidRPr="007648CD" w:rsidR="00B967F0">
        <w:rPr>
          <w:rFonts w:ascii="Arial" w:hAnsi="Arial" w:eastAsia="Arial" w:cs="Arial"/>
          <w:sz w:val="24"/>
          <w:szCs w:val="24"/>
        </w:rPr>
        <w:t>2 horas</w:t>
      </w:r>
    </w:p>
    <w:p w:rsidRPr="007648CD" w:rsidR="00B15B50" w:rsidP="00B9721E" w:rsidRDefault="00B15B50" w14:paraId="70926663" w14:textId="77777777">
      <w:pPr>
        <w:pStyle w:val="Prrafodelista"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 w:rsidRPr="007648CD">
        <w:rPr>
          <w:rFonts w:ascii="Arial" w:hAnsi="Arial" w:eastAsia="Arial" w:cs="Arial"/>
          <w:b/>
          <w:sz w:val="24"/>
          <w:szCs w:val="24"/>
        </w:rPr>
        <w:t>Recursos</w:t>
      </w:r>
    </w:p>
    <w:p w:rsidRPr="007648CD" w:rsidR="00B967F0" w:rsidP="00B9721E" w:rsidRDefault="00B15B50" w14:paraId="023C68AD" w14:textId="77777777">
      <w:pPr>
        <w:pStyle w:val="Prrafodelista"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 w:rsidRPr="007648CD">
        <w:rPr>
          <w:rFonts w:ascii="Arial" w:hAnsi="Arial" w:eastAsia="Arial" w:cs="Arial"/>
          <w:b/>
          <w:sz w:val="24"/>
          <w:szCs w:val="24"/>
        </w:rPr>
        <w:t>Materiales:</w:t>
      </w:r>
      <w:r w:rsidRPr="007648CD" w:rsidR="00B967F0">
        <w:rPr>
          <w:rFonts w:ascii="Arial" w:hAnsi="Arial" w:eastAsia="Arial" w:cs="Arial"/>
          <w:b/>
          <w:sz w:val="24"/>
          <w:szCs w:val="24"/>
        </w:rPr>
        <w:t xml:space="preserve"> </w:t>
      </w:r>
    </w:p>
    <w:p w:rsidRPr="007648CD" w:rsidR="00B15B50" w:rsidP="002A33BE" w:rsidRDefault="00B967F0" w14:paraId="3B6EE751" w14:textId="62885CA2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sz w:val="24"/>
          <w:szCs w:val="24"/>
        </w:rPr>
        <w:t>Diapositivas</w:t>
      </w:r>
    </w:p>
    <w:p w:rsidRPr="007648CD" w:rsidR="00B967F0" w:rsidP="002A33BE" w:rsidRDefault="00B967F0" w14:paraId="0A0B65F6" w14:textId="35B2B5E3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sz w:val="24"/>
          <w:szCs w:val="24"/>
        </w:rPr>
        <w:t>Lugar de reunión o plataforma</w:t>
      </w:r>
    </w:p>
    <w:p w:rsidRPr="007648CD" w:rsidR="00B967F0" w:rsidP="002A33BE" w:rsidRDefault="00B967F0" w14:paraId="29F84D1A" w14:textId="13DEE6B1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sz w:val="24"/>
          <w:szCs w:val="24"/>
        </w:rPr>
        <w:t>Hojas</w:t>
      </w:r>
    </w:p>
    <w:p w:rsidRPr="007648CD" w:rsidR="00B967F0" w:rsidP="002A33BE" w:rsidRDefault="00B967F0" w14:paraId="23F89E55" w14:textId="2757526F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sz w:val="24"/>
          <w:szCs w:val="24"/>
        </w:rPr>
        <w:t>Lapiceros</w:t>
      </w:r>
    </w:p>
    <w:p w:rsidRPr="007648CD" w:rsidR="00AD6AEA" w:rsidP="002A33BE" w:rsidRDefault="00AD6AEA" w14:paraId="7FC85570" w14:textId="4382B415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7648CD">
        <w:rPr>
          <w:rFonts w:ascii="Arial" w:hAnsi="Arial" w:eastAsia="Arial" w:cs="Arial"/>
          <w:sz w:val="24"/>
          <w:szCs w:val="24"/>
        </w:rPr>
        <w:t>Marcadores</w:t>
      </w:r>
    </w:p>
    <w:p w:rsidR="004A49A9" w:rsidP="00B9721E" w:rsidRDefault="004A49A9" w14:paraId="129D12DD" w14:textId="77777777">
      <w:pPr>
        <w:pStyle w:val="Prrafodelista"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 w:rsidR="00B15B50" w:rsidP="00B9721E" w:rsidRDefault="00B15B50" w14:paraId="33B4D312" w14:textId="0B5D3A95">
      <w:pPr>
        <w:pStyle w:val="Prrafodelista"/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>Talento humano:</w:t>
      </w:r>
    </w:p>
    <w:p w:rsidRPr="00FC4542" w:rsidR="00FA3427" w:rsidP="002A33BE" w:rsidRDefault="00FA3427" w14:paraId="7178451C" w14:textId="6977FEC9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FC4542">
        <w:rPr>
          <w:rFonts w:ascii="Arial" w:hAnsi="Arial" w:eastAsia="Arial" w:cs="Arial"/>
          <w:sz w:val="24"/>
          <w:szCs w:val="24"/>
        </w:rPr>
        <w:t xml:space="preserve">Personal de enfermería </w:t>
      </w:r>
      <w:r w:rsidRPr="00FC4542" w:rsidR="007E65CE">
        <w:rPr>
          <w:rFonts w:ascii="Arial" w:hAnsi="Arial" w:eastAsia="Arial" w:cs="Arial"/>
          <w:sz w:val="24"/>
          <w:szCs w:val="24"/>
        </w:rPr>
        <w:t xml:space="preserve">responsable del desarrollo del </w:t>
      </w:r>
      <w:r w:rsidRPr="00FC4542">
        <w:rPr>
          <w:rFonts w:ascii="Arial" w:hAnsi="Arial" w:eastAsia="Arial" w:cs="Arial"/>
          <w:sz w:val="24"/>
          <w:szCs w:val="24"/>
        </w:rPr>
        <w:t xml:space="preserve">programa PAI </w:t>
      </w:r>
      <w:r w:rsidRPr="00FC4542" w:rsidR="007E65CE">
        <w:rPr>
          <w:rFonts w:ascii="Arial" w:hAnsi="Arial" w:eastAsia="Arial" w:cs="Arial"/>
          <w:sz w:val="24"/>
          <w:szCs w:val="24"/>
        </w:rPr>
        <w:t xml:space="preserve">en las diferentes unidades operativas </w:t>
      </w:r>
      <w:r w:rsidRPr="00FC4542">
        <w:rPr>
          <w:rFonts w:ascii="Arial" w:hAnsi="Arial" w:eastAsia="Arial" w:cs="Arial"/>
          <w:sz w:val="24"/>
          <w:szCs w:val="24"/>
        </w:rPr>
        <w:t>del ISABU</w:t>
      </w:r>
    </w:p>
    <w:p w:rsidRPr="00FC4542" w:rsidR="00FA3427" w:rsidP="002A33BE" w:rsidRDefault="00FA3427" w14:paraId="590C03BB" w14:textId="401A6CA0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eastAsia="Arial" w:cs="Arial"/>
          <w:sz w:val="24"/>
          <w:szCs w:val="24"/>
        </w:rPr>
      </w:pPr>
      <w:r w:rsidRPr="00FC4542">
        <w:rPr>
          <w:rFonts w:ascii="Arial" w:hAnsi="Arial" w:eastAsia="Arial" w:cs="Arial"/>
          <w:sz w:val="24"/>
          <w:szCs w:val="24"/>
        </w:rPr>
        <w:t xml:space="preserve">Monitor </w:t>
      </w:r>
      <w:r w:rsidRPr="00FC4542" w:rsidR="00592BA3">
        <w:rPr>
          <w:rFonts w:ascii="Arial" w:hAnsi="Arial" w:eastAsia="Arial" w:cs="Arial"/>
          <w:sz w:val="24"/>
          <w:szCs w:val="24"/>
        </w:rPr>
        <w:t>o facilitador</w:t>
      </w:r>
    </w:p>
    <w:p w:rsidRPr="008A1537" w:rsidR="00B15B50" w:rsidP="00B9721E" w:rsidRDefault="00B15B50" w14:paraId="3B122272" w14:textId="77777777">
      <w:pPr>
        <w:spacing w:after="0" w:line="240" w:lineRule="auto"/>
        <w:rPr>
          <w:rFonts w:ascii="Arial" w:hAnsi="Arial" w:eastAsia="Arial" w:cs="Arial"/>
          <w:b/>
          <w:sz w:val="24"/>
          <w:szCs w:val="24"/>
        </w:rPr>
      </w:pPr>
    </w:p>
    <w:p w:rsidRPr="008A1537" w:rsidR="009D3DA8" w:rsidP="00D161CD" w:rsidRDefault="009D3DA8" w14:paraId="1D0563E8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8A1537" w:rsidR="003522B5" w:rsidP="00D161CD" w:rsidRDefault="00E0718D" w14:paraId="49A10EB2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>METODOLOGÍA</w:t>
      </w:r>
    </w:p>
    <w:p w:rsidRPr="008A1537" w:rsidR="00E968EE" w:rsidP="00D161CD" w:rsidRDefault="00E968EE" w14:paraId="4755B88F" w14:textId="77777777">
      <w:pPr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</w:p>
    <w:p w:rsidRPr="008A1537" w:rsidR="00FC4542" w:rsidP="00FC4542" w:rsidRDefault="00FC4542" w14:paraId="4DE29BF4" w14:textId="184289A6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 xml:space="preserve">Actividad: </w:t>
      </w:r>
      <w:r>
        <w:rPr>
          <w:rFonts w:ascii="Arial" w:hAnsi="Arial" w:eastAsia="Arial" w:cs="Arial"/>
          <w:b/>
          <w:sz w:val="24"/>
          <w:szCs w:val="24"/>
        </w:rPr>
        <w:t>Lo vendo, lo compro</w:t>
      </w:r>
    </w:p>
    <w:p w:rsidR="00FC4542" w:rsidP="00FC4542" w:rsidRDefault="00FC4542" w14:paraId="7103C43F" w14:textId="77777777">
      <w:pPr>
        <w:pStyle w:val="Prrafodelista"/>
        <w:spacing w:line="276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Tiempo: </w:t>
      </w: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10 min </w:t>
      </w:r>
    </w:p>
    <w:p w:rsidR="54F624F5" w:rsidP="54F624F5" w:rsidRDefault="54F624F5" w14:paraId="31432CF1" w14:textId="6811865B">
      <w:pPr>
        <w:pStyle w:val="Prrafodelista"/>
        <w:spacing w:line="276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FC4542" w:rsidP="00FC4542" w:rsidRDefault="00FC4542" w14:paraId="26E048FB" w14:textId="5AE1787D">
      <w:pPr>
        <w:pStyle w:val="Prrafodelista"/>
        <w:spacing w:line="276" w:lineRule="auto"/>
        <w:jc w:val="both"/>
        <w:rPr>
          <w:rFonts w:ascii="Arial" w:hAnsi="Arial" w:eastAsia="Arial" w:cs="Arial"/>
          <w:bCs/>
          <w:sz w:val="24"/>
          <w:szCs w:val="24"/>
        </w:rPr>
      </w:pPr>
      <w:r w:rsidRPr="0086240F">
        <w:rPr>
          <w:rFonts w:ascii="Arial" w:hAnsi="Arial" w:eastAsia="Arial" w:cs="Arial"/>
          <w:b/>
          <w:sz w:val="24"/>
          <w:szCs w:val="24"/>
        </w:rPr>
        <w:t>Desarrollo:</w:t>
      </w:r>
      <w:r w:rsidRPr="00FC4542">
        <w:rPr>
          <w:rFonts w:ascii="Arial" w:hAnsi="Arial" w:eastAsia="Arial" w:cs="Arial"/>
          <w:bCs/>
          <w:sz w:val="24"/>
          <w:szCs w:val="24"/>
        </w:rPr>
        <w:t xml:space="preserve"> Se </w:t>
      </w:r>
      <w:r>
        <w:rPr>
          <w:rFonts w:ascii="Arial" w:hAnsi="Arial" w:eastAsia="Arial" w:cs="Arial"/>
          <w:bCs/>
          <w:sz w:val="24"/>
          <w:szCs w:val="24"/>
        </w:rPr>
        <w:t xml:space="preserve">seleccionarán de forma aleatoria cinco de los integrantes para que muestren los productos creados como evaluación </w:t>
      </w:r>
      <w:r w:rsidR="00BD3AE0">
        <w:rPr>
          <w:rFonts w:ascii="Arial" w:hAnsi="Arial" w:eastAsia="Arial" w:cs="Arial"/>
          <w:bCs/>
          <w:sz w:val="24"/>
          <w:szCs w:val="24"/>
        </w:rPr>
        <w:t>d</w:t>
      </w:r>
      <w:r>
        <w:rPr>
          <w:rFonts w:ascii="Arial" w:hAnsi="Arial" w:eastAsia="Arial" w:cs="Arial"/>
          <w:bCs/>
          <w:sz w:val="24"/>
          <w:szCs w:val="24"/>
        </w:rPr>
        <w:t>el componente asincrónico, cada un</w:t>
      </w:r>
      <w:r w:rsidR="00BD3AE0">
        <w:rPr>
          <w:rFonts w:ascii="Arial" w:hAnsi="Arial" w:eastAsia="Arial" w:cs="Arial"/>
          <w:bCs/>
          <w:sz w:val="24"/>
          <w:szCs w:val="24"/>
        </w:rPr>
        <w:t>o</w:t>
      </w:r>
      <w:r>
        <w:rPr>
          <w:rFonts w:ascii="Arial" w:hAnsi="Arial" w:eastAsia="Arial" w:cs="Arial"/>
          <w:bCs/>
          <w:sz w:val="24"/>
          <w:szCs w:val="24"/>
        </w:rPr>
        <w:t xml:space="preserve"> contará con un tiempo de un minuto para hacer su presentación y los demás participantes tendrán un minuto para decir si compran o no el producto, posteriormente se hará un análisis y se resolverán dudas de la información contenida en el capítulo 21.</w:t>
      </w:r>
    </w:p>
    <w:p w:rsidRPr="00FC4542" w:rsidR="00FC4542" w:rsidP="00FC4542" w:rsidRDefault="00FC4542" w14:paraId="620D5B3F" w14:textId="77777777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</w:p>
    <w:p w:rsidRPr="008A1537" w:rsidR="00FA3427" w:rsidP="002A33BE" w:rsidRDefault="00FA3427" w14:paraId="24220960" w14:textId="1DC0A4FC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008A1537">
        <w:rPr>
          <w:rFonts w:ascii="Arial" w:hAnsi="Arial" w:eastAsia="Arial" w:cs="Arial"/>
          <w:b/>
          <w:sz w:val="24"/>
          <w:szCs w:val="24"/>
        </w:rPr>
        <w:t xml:space="preserve">Actividad: </w:t>
      </w:r>
      <w:r w:rsidR="001B4FB3">
        <w:rPr>
          <w:rFonts w:ascii="Arial" w:hAnsi="Arial" w:eastAsia="Arial" w:cs="Arial"/>
          <w:b/>
          <w:sz w:val="24"/>
          <w:szCs w:val="24"/>
        </w:rPr>
        <w:t>Evaluémonos</w:t>
      </w:r>
      <w:r w:rsidR="0048360F">
        <w:rPr>
          <w:rFonts w:ascii="Arial" w:hAnsi="Arial" w:eastAsia="Arial" w:cs="Arial"/>
          <w:b/>
          <w:sz w:val="24"/>
          <w:szCs w:val="24"/>
        </w:rPr>
        <w:t xml:space="preserve"> </w:t>
      </w:r>
    </w:p>
    <w:p w:rsidRPr="00775855" w:rsidR="00FA3427" w:rsidP="00B9721E" w:rsidRDefault="00FA3427" w14:paraId="48CE79C5" w14:textId="6777CE93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>Tiempo: 30 min (Se realizará de forma transversal durante toda la presentación del capítulo 22).</w:t>
      </w:r>
    </w:p>
    <w:p w:rsidR="54F624F5" w:rsidP="54F624F5" w:rsidRDefault="54F624F5" w14:paraId="522C8E98" w14:textId="27F6929D">
      <w:pPr>
        <w:pStyle w:val="Prrafodelista"/>
        <w:spacing w:line="276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="00FC4542" w:rsidP="00FC4542" w:rsidRDefault="00FA3427" w14:paraId="0B5110B2" w14:textId="7C69D260">
      <w:pPr>
        <w:pStyle w:val="Prrafodelista"/>
        <w:spacing w:after="0" w:line="240" w:lineRule="auto"/>
        <w:jc w:val="both"/>
        <w:rPr>
          <w:rFonts w:ascii="Arial" w:hAnsi="Arial" w:cs="Arial"/>
        </w:rPr>
      </w:pPr>
      <w:r w:rsidRPr="0086240F">
        <w:rPr>
          <w:rFonts w:ascii="Arial" w:hAnsi="Arial" w:eastAsia="Arial" w:cs="Arial"/>
          <w:b/>
          <w:sz w:val="24"/>
          <w:szCs w:val="24"/>
        </w:rPr>
        <w:t xml:space="preserve">Desarrollo: </w:t>
      </w:r>
      <w:r w:rsidR="00AD6AEA">
        <w:rPr>
          <w:rFonts w:ascii="Arial" w:hAnsi="Arial" w:eastAsia="Arial" w:cs="Arial"/>
          <w:sz w:val="24"/>
          <w:szCs w:val="24"/>
        </w:rPr>
        <w:t xml:space="preserve">Se dividirá el grupo </w:t>
      </w:r>
      <w:r w:rsidR="001B4FB3">
        <w:rPr>
          <w:rFonts w:ascii="Arial" w:hAnsi="Arial" w:eastAsia="Arial" w:cs="Arial"/>
          <w:sz w:val="24"/>
          <w:szCs w:val="24"/>
        </w:rPr>
        <w:t xml:space="preserve">en subgrupos, a cada grupo se le asignará una función o rol dentro del proceso de </w:t>
      </w:r>
      <w:r w:rsidRPr="00CC0B5A" w:rsidR="001B4FB3">
        <w:rPr>
          <w:rFonts w:ascii="Arial" w:hAnsi="Arial" w:cs="Arial"/>
          <w:b/>
          <w:bCs/>
        </w:rPr>
        <w:t>Supervisión</w:t>
      </w:r>
      <w:r w:rsidRPr="00AD6AEA" w:rsidR="001B4FB3">
        <w:rPr>
          <w:rFonts w:ascii="Arial" w:hAnsi="Arial" w:cs="Arial"/>
        </w:rPr>
        <w:t xml:space="preserve">, </w:t>
      </w:r>
      <w:r w:rsidRPr="00CC0B5A" w:rsidR="001B4FB3">
        <w:rPr>
          <w:rFonts w:ascii="Arial" w:hAnsi="Arial" w:cs="Arial"/>
          <w:b/>
          <w:bCs/>
        </w:rPr>
        <w:t>seguimiento</w:t>
      </w:r>
      <w:r w:rsidRPr="00AD6AEA" w:rsidR="001B4FB3">
        <w:rPr>
          <w:rFonts w:ascii="Arial" w:hAnsi="Arial" w:cs="Arial"/>
        </w:rPr>
        <w:t xml:space="preserve"> y </w:t>
      </w:r>
      <w:r w:rsidRPr="00CC0B5A" w:rsidR="001B4FB3">
        <w:rPr>
          <w:rFonts w:ascii="Arial" w:hAnsi="Arial" w:cs="Arial"/>
          <w:b/>
          <w:bCs/>
        </w:rPr>
        <w:t>evaluación</w:t>
      </w:r>
      <w:r w:rsidRPr="00AD6AEA" w:rsidR="001B4FB3">
        <w:rPr>
          <w:rFonts w:ascii="Arial" w:hAnsi="Arial" w:cs="Arial"/>
        </w:rPr>
        <w:t xml:space="preserve"> del Programa Ampliado de Inmunizaciones</w:t>
      </w:r>
      <w:r w:rsidR="001B4FB3">
        <w:rPr>
          <w:rFonts w:ascii="Arial" w:hAnsi="Arial" w:eastAsia="Arial" w:cs="Arial"/>
          <w:b/>
          <w:sz w:val="24"/>
          <w:szCs w:val="24"/>
        </w:rPr>
        <w:t xml:space="preserve">, </w:t>
      </w:r>
      <w:r w:rsidR="001B4FB3">
        <w:rPr>
          <w:rFonts w:ascii="Arial" w:hAnsi="Arial" w:eastAsia="Arial" w:cs="Arial"/>
          <w:sz w:val="24"/>
          <w:szCs w:val="24"/>
        </w:rPr>
        <w:t>dentro de esta actividad se dará la explicación a los contenidos del capítulo 22 “</w:t>
      </w:r>
      <w:r w:rsidRPr="00AD6AEA" w:rsidR="001B4FB3">
        <w:rPr>
          <w:rFonts w:ascii="Arial" w:hAnsi="Arial" w:cs="Arial"/>
        </w:rPr>
        <w:t xml:space="preserve">Supervisión, seguimiento y evaluación del Programa </w:t>
      </w:r>
      <w:r w:rsidRPr="00BC26CF" w:rsidR="001B4FB3">
        <w:rPr>
          <w:rFonts w:ascii="Arial" w:hAnsi="Arial" w:cs="Arial"/>
        </w:rPr>
        <w:t xml:space="preserve">Ampliado de Inmunizaciones”, por </w:t>
      </w:r>
      <w:r w:rsidRPr="00BC26CF" w:rsidR="007648CD">
        <w:rPr>
          <w:rFonts w:ascii="Arial" w:hAnsi="Arial" w:cs="Arial"/>
        </w:rPr>
        <w:t>tal razón</w:t>
      </w:r>
      <w:r w:rsidRPr="00BC26CF" w:rsidR="001B4FB3">
        <w:rPr>
          <w:rFonts w:ascii="Arial" w:hAnsi="Arial" w:cs="Arial"/>
        </w:rPr>
        <w:t xml:space="preserve"> </w:t>
      </w:r>
      <w:r w:rsidRPr="00BC26CF" w:rsidR="007648CD">
        <w:rPr>
          <w:rFonts w:ascii="Arial" w:hAnsi="Arial" w:cs="Arial"/>
        </w:rPr>
        <w:t xml:space="preserve">se </w:t>
      </w:r>
      <w:r w:rsidRPr="00BC26CF" w:rsidR="001B4FB3">
        <w:rPr>
          <w:rFonts w:ascii="Arial" w:hAnsi="Arial" w:cs="Arial"/>
        </w:rPr>
        <w:t xml:space="preserve">planteará un caso para orientar el desarrollo de </w:t>
      </w:r>
      <w:r w:rsidRPr="00BC26CF" w:rsidR="00FC4542">
        <w:rPr>
          <w:rFonts w:ascii="Arial" w:hAnsi="Arial" w:cs="Arial"/>
        </w:rPr>
        <w:t>la sesión</w:t>
      </w:r>
      <w:r w:rsidRPr="00BC26CF" w:rsidR="001B4FB3">
        <w:rPr>
          <w:rFonts w:ascii="Arial" w:hAnsi="Arial" w:cs="Arial"/>
        </w:rPr>
        <w:t>.</w:t>
      </w:r>
      <w:r w:rsidRPr="00BC26CF" w:rsidR="00CC0B5A">
        <w:rPr>
          <w:rFonts w:ascii="Arial" w:hAnsi="Arial" w:cs="Arial"/>
        </w:rPr>
        <w:t xml:space="preserve"> </w:t>
      </w:r>
      <w:r w:rsidRPr="00BC26CF" w:rsidR="0048360F">
        <w:rPr>
          <w:rFonts w:ascii="Arial" w:hAnsi="Arial" w:eastAsia="Arial" w:cs="Arial"/>
          <w:b/>
          <w:sz w:val="24"/>
          <w:szCs w:val="24"/>
        </w:rPr>
        <w:t>(Anexo Caso de desarrollo)</w:t>
      </w:r>
    </w:p>
    <w:p w:rsidRPr="00FC4542" w:rsidR="00FC4542" w:rsidP="00FC4542" w:rsidRDefault="00FC4542" w14:paraId="3C530790" w14:textId="7777777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Pr="00FC4542" w:rsidR="00B90F22" w:rsidP="00FC4542" w:rsidRDefault="00B90F22" w14:paraId="779B4D57" w14:textId="6CD82D6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FC4542">
        <w:rPr>
          <w:rFonts w:ascii="Arial" w:hAnsi="Arial" w:eastAsia="Arial" w:cs="Arial"/>
          <w:b/>
          <w:sz w:val="24"/>
          <w:szCs w:val="24"/>
        </w:rPr>
        <w:t xml:space="preserve">Actividad: </w:t>
      </w:r>
      <w:r w:rsidRPr="00FC4542" w:rsidR="007305D5">
        <w:rPr>
          <w:rFonts w:ascii="Arial" w:hAnsi="Arial" w:eastAsia="Arial" w:cs="Arial"/>
          <w:b/>
          <w:sz w:val="24"/>
          <w:szCs w:val="24"/>
        </w:rPr>
        <w:t>¡</w:t>
      </w:r>
      <w:bookmarkStart w:name="_GoBack" w:id="3"/>
      <w:bookmarkEnd w:id="3"/>
      <w:r w:rsidRPr="00FC4542" w:rsidR="007305D5">
        <w:rPr>
          <w:rFonts w:ascii="Arial" w:hAnsi="Arial" w:eastAsia="Arial" w:cs="Arial"/>
          <w:b/>
          <w:sz w:val="24"/>
          <w:szCs w:val="24"/>
        </w:rPr>
        <w:t>a construir!</w:t>
      </w:r>
    </w:p>
    <w:p w:rsidRPr="00775855" w:rsidR="00B90F22" w:rsidP="00B9721E" w:rsidRDefault="00B90F22" w14:paraId="1BF30C7A" w14:textId="4C06037D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Tiempo: </w:t>
      </w: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>15 minutos</w:t>
      </w: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 </w:t>
      </w:r>
    </w:p>
    <w:p w:rsidR="54F624F5" w:rsidP="54F624F5" w:rsidRDefault="54F624F5" w14:paraId="3A0D5C75" w14:textId="43C711EE">
      <w:pPr>
        <w:pStyle w:val="Prrafodelista"/>
        <w:spacing w:line="276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BC26CF" w:rsidR="007305D5" w:rsidP="007305D5" w:rsidRDefault="00B90F22" w14:paraId="7F4437B0" w14:textId="0CBF76A6">
      <w:pPr>
        <w:pStyle w:val="Prrafodelista"/>
        <w:spacing w:after="0" w:line="240" w:lineRule="auto"/>
        <w:jc w:val="both"/>
        <w:rPr>
          <w:rFonts w:ascii="Arial" w:hAnsi="Arial" w:eastAsia="Arial" w:cs="Arial"/>
          <w:b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 xml:space="preserve">Desarrollo: </w:t>
      </w:r>
      <w:r w:rsidRPr="54F624F5" w:rsidR="54F624F5">
        <w:rPr>
          <w:rFonts w:ascii="Arial" w:hAnsi="Arial" w:eastAsia="Arial" w:cs="Arial"/>
          <w:sz w:val="24"/>
          <w:szCs w:val="24"/>
        </w:rPr>
        <w:t xml:space="preserve">Como actividad final los participantes deberán plantear soluciones a los problemas encontrados en </w:t>
      </w:r>
      <w:r w:rsidRPr="54F624F5" w:rsidR="54F624F5">
        <w:rPr>
          <w:rFonts w:ascii="Arial" w:hAnsi="Arial" w:eastAsia="Arial" w:cs="Arial"/>
          <w:sz w:val="24"/>
          <w:szCs w:val="24"/>
        </w:rPr>
        <w:t>el anterior ejercicio, en caso de presentar estrategias positivas deberán identificarlas e impulsar que se continúen desarrollando estos procesos que resultan favorables.</w:t>
      </w:r>
    </w:p>
    <w:p w:rsidR="54F624F5" w:rsidP="54F624F5" w:rsidRDefault="54F624F5" w14:paraId="77F86F88" w14:textId="49441A61">
      <w:pPr>
        <w:pStyle w:val="Prrafodelista"/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BC26CF" w:rsidR="00B9721E" w:rsidP="0048360F" w:rsidRDefault="00B9721E" w14:paraId="099D8FC2" w14:textId="22D0059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BC26CF">
        <w:rPr>
          <w:rFonts w:ascii="Arial" w:hAnsi="Arial" w:eastAsia="Arial" w:cs="Arial"/>
          <w:b/>
          <w:sz w:val="24"/>
          <w:szCs w:val="24"/>
        </w:rPr>
        <w:t>Actividad: Evaluación</w:t>
      </w:r>
    </w:p>
    <w:p w:rsidRPr="00BC26CF" w:rsidR="00B9721E" w:rsidP="00B9721E" w:rsidRDefault="00B9721E" w14:paraId="7CA0AFE2" w14:textId="56EC8161">
      <w:pPr>
        <w:pStyle w:val="Prrafodelista"/>
        <w:spacing w:line="276" w:lineRule="auto"/>
        <w:jc w:val="both"/>
        <w:rPr>
          <w:rFonts w:ascii="Arial" w:hAnsi="Arial" w:eastAsia="Arial" w:cs="Arial"/>
          <w:sz w:val="24"/>
          <w:szCs w:val="24"/>
        </w:rPr>
      </w:pPr>
      <w:r w:rsidRPr="54F624F5" w:rsidR="54F624F5">
        <w:rPr>
          <w:rFonts w:ascii="Arial" w:hAnsi="Arial" w:eastAsia="Arial" w:cs="Arial"/>
          <w:b w:val="1"/>
          <w:bCs w:val="1"/>
          <w:sz w:val="24"/>
          <w:szCs w:val="24"/>
        </w:rPr>
        <w:t>Tiempo: 10 minutos</w:t>
      </w:r>
    </w:p>
    <w:p w:rsidR="54F624F5" w:rsidP="54F624F5" w:rsidRDefault="54F624F5" w14:paraId="2B93214F" w14:textId="42338420">
      <w:pPr>
        <w:pStyle w:val="Prrafodelista"/>
        <w:spacing w:line="276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9D3DA8" w:rsidR="00E968EE" w:rsidP="00B9721E" w:rsidRDefault="00B9721E" w14:paraId="3D097917" w14:textId="4CDC452C">
      <w:pPr>
        <w:pStyle w:val="Prrafodelista"/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  <w:r w:rsidRPr="00BC26CF">
        <w:rPr>
          <w:rFonts w:ascii="Arial" w:hAnsi="Arial" w:eastAsia="Arial" w:cs="Arial"/>
          <w:b/>
          <w:sz w:val="24"/>
          <w:szCs w:val="24"/>
        </w:rPr>
        <w:t xml:space="preserve">Desarrollo: </w:t>
      </w:r>
      <w:r w:rsidRPr="00BC26CF">
        <w:rPr>
          <w:rFonts w:ascii="Arial" w:hAnsi="Arial" w:eastAsia="Arial" w:cs="Arial"/>
          <w:sz w:val="24"/>
          <w:szCs w:val="24"/>
        </w:rPr>
        <w:t>Se realizará una evaluación final por medio de un cuestion</w:t>
      </w:r>
      <w:r w:rsidRPr="00BC26CF" w:rsidR="00A97306">
        <w:rPr>
          <w:rFonts w:ascii="Arial" w:hAnsi="Arial" w:eastAsia="Arial" w:cs="Arial"/>
          <w:sz w:val="24"/>
          <w:szCs w:val="24"/>
        </w:rPr>
        <w:t>ario</w:t>
      </w:r>
      <w:r w:rsidRPr="00BC26CF" w:rsidR="0048360F">
        <w:rPr>
          <w:rFonts w:ascii="Arial" w:hAnsi="Arial" w:eastAsia="Arial" w:cs="Arial"/>
          <w:sz w:val="24"/>
          <w:szCs w:val="24"/>
        </w:rPr>
        <w:t xml:space="preserve"> (</w:t>
      </w:r>
      <w:r w:rsidRPr="00BC26CF" w:rsidR="00BD3AE0">
        <w:rPr>
          <w:rFonts w:ascii="Arial" w:hAnsi="Arial" w:eastAsia="Arial" w:cs="Arial"/>
          <w:sz w:val="24"/>
          <w:szCs w:val="24"/>
        </w:rPr>
        <w:t>Ver anexo: cuestionario de evaluación capítulo No 10</w:t>
      </w:r>
      <w:r w:rsidRPr="00BC26CF" w:rsidR="0048360F">
        <w:rPr>
          <w:rFonts w:ascii="Arial" w:hAnsi="Arial" w:eastAsia="Arial" w:cs="Arial"/>
          <w:sz w:val="24"/>
          <w:szCs w:val="24"/>
        </w:rPr>
        <w:t>)</w:t>
      </w:r>
      <w:r w:rsidR="00BC26CF">
        <w:rPr>
          <w:rFonts w:ascii="Arial" w:hAnsi="Arial" w:eastAsia="Arial" w:cs="Arial"/>
          <w:sz w:val="24"/>
          <w:szCs w:val="24"/>
        </w:rPr>
        <w:t>.</w:t>
      </w:r>
    </w:p>
    <w:sectPr w:rsidRPr="009D3DA8" w:rsidR="00E968EE" w:rsidSect="00FC4542">
      <w:headerReference w:type="default" r:id="rId10"/>
      <w:footerReference w:type="default" r:id="rId11"/>
      <w:pgSz w:w="12240" w:h="15840" w:orient="portrait"/>
      <w:pgMar w:top="1985" w:right="720" w:bottom="720" w:left="720" w:header="0" w:footer="36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789" w:rsidRDefault="00BA7789" w14:paraId="1CC3207F" w14:textId="77777777">
      <w:pPr>
        <w:spacing w:after="0" w:line="240" w:lineRule="auto"/>
      </w:pPr>
      <w:r>
        <w:separator/>
      </w:r>
    </w:p>
  </w:endnote>
  <w:endnote w:type="continuationSeparator" w:id="0">
    <w:p w:rsidR="00BA7789" w:rsidRDefault="00BA7789" w14:paraId="3374775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2B5" w:rsidRDefault="003522B5" w14:paraId="7AACC7D8" w14:textId="77777777"/>
  <w:p w:rsidR="003522B5" w:rsidRDefault="003522B5" w14:paraId="517B98E3" w14:textId="77777777"/>
  <w:p w:rsidR="003522B5" w:rsidRDefault="003522B5" w14:paraId="0DA51A34" w14:textId="7777777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789" w:rsidRDefault="00BA7789" w14:paraId="2424DF75" w14:textId="77777777">
      <w:pPr>
        <w:spacing w:after="0" w:line="240" w:lineRule="auto"/>
      </w:pPr>
      <w:r>
        <w:separator/>
      </w:r>
    </w:p>
  </w:footnote>
  <w:footnote w:type="continuationSeparator" w:id="0">
    <w:p w:rsidR="00BA7789" w:rsidRDefault="00BA7789" w14:paraId="710F409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EC5FCF" w:rsidRDefault="00EC5FCF" w14:paraId="037D56BA" w14:textId="77777777">
    <w:pPr>
      <w:pStyle w:val="Encabezado"/>
    </w:pPr>
  </w:p>
  <w:p w:rsidR="00A91B9B" w:rsidP="00A91B9B" w:rsidRDefault="00A91B9B" w14:paraId="37CF19B1" w14:textId="13DFBC03">
    <w:pPr>
      <w:pStyle w:val="Textoindependiente"/>
      <w:spacing w:line="14" w:lineRule="auto"/>
    </w:pPr>
  </w:p>
  <w:p w:rsidR="00A91B9B" w:rsidP="00A91B9B" w:rsidRDefault="00A91B9B" w14:paraId="1F196FF9" w14:textId="77777777">
    <w:pPr>
      <w:pStyle w:val="Encabezado"/>
    </w:pPr>
  </w:p>
  <w:p w:rsidRPr="00EC171B" w:rsidR="00A91B9B" w:rsidP="00A91B9B" w:rsidRDefault="0093477F" w14:paraId="2DE977AE" w14:textId="2022DC82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E88F08" wp14:editId="76EE39BE">
              <wp:simplePos x="0" y="0"/>
              <wp:positionH relativeFrom="page">
                <wp:posOffset>4781550</wp:posOffset>
              </wp:positionH>
              <wp:positionV relativeFrom="page">
                <wp:posOffset>361950</wp:posOffset>
              </wp:positionV>
              <wp:extent cx="2516505" cy="733425"/>
              <wp:effectExtent l="0" t="0" r="17145" b="9525"/>
              <wp:wrapTight wrapText="bothSides">
                <wp:wrapPolygon edited="0">
                  <wp:start x="0" y="0"/>
                  <wp:lineTo x="0" y="21319"/>
                  <wp:lineTo x="21584" y="21319"/>
                  <wp:lineTo x="21584" y="0"/>
                  <wp:lineTo x="0" y="0"/>
                </wp:wrapPolygon>
              </wp:wrapTight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650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E32121" w:rsidR="00A91B9B" w:rsidP="00A91B9B" w:rsidRDefault="00A91B9B" w14:paraId="61EFF902" w14:textId="77777777">
                          <w:pPr>
                            <w:pStyle w:val="Sinespaciado"/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E32121">
                            <w:rPr>
                              <w:b/>
                              <w:bCs/>
                            </w:rPr>
                            <w:t>UNIVERSIDAD INDUSTRIAL DE</w:t>
                          </w:r>
                          <w:r w:rsidRPr="00E32121">
                            <w:rPr>
                              <w:b/>
                              <w:bCs/>
                              <w:spacing w:val="-20"/>
                            </w:rPr>
                            <w:t xml:space="preserve"> </w:t>
                          </w:r>
                          <w:r w:rsidRPr="00E32121">
                            <w:rPr>
                              <w:b/>
                              <w:bCs/>
                            </w:rPr>
                            <w:t>SANTANDER</w:t>
                          </w:r>
                        </w:p>
                        <w:p w:rsidR="00A91B9B" w:rsidP="00A91B9B" w:rsidRDefault="00A91B9B" w14:paraId="4E30BDA8" w14:textId="77777777">
                          <w:pPr>
                            <w:pStyle w:val="Sinespaciado"/>
                            <w:jc w:val="right"/>
                            <w:rPr>
                              <w:rFonts w:hAnsi="Carlito"/>
                              <w:b/>
                              <w:bCs/>
                            </w:rPr>
                          </w:pP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>FACULTAD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  <w:spacing w:val="-4"/>
                            </w:rPr>
                            <w:t xml:space="preserve"> 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>DE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 xml:space="preserve">SALUD </w:t>
                          </w:r>
                        </w:p>
                        <w:p w:rsidR="00A91B9B" w:rsidP="00A91B9B" w:rsidRDefault="00A91B9B" w14:paraId="3EE8C081" w14:textId="7E571578">
                          <w:pPr>
                            <w:pStyle w:val="Sinespaciado"/>
                            <w:jc w:val="right"/>
                            <w:rPr>
                              <w:rFonts w:hAnsi="Carlito"/>
                              <w:b/>
                              <w:bCs/>
                            </w:rPr>
                          </w:pP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>ESCUELA DE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>ENFERMER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>Í</w:t>
                          </w:r>
                          <w:r w:rsidRPr="00E32121">
                            <w:rPr>
                              <w:rFonts w:hAnsi="Carlito"/>
                              <w:b/>
                              <w:bCs/>
                            </w:rPr>
                            <w:t>A</w:t>
                          </w:r>
                        </w:p>
                        <w:p w:rsidR="009E36D1" w:rsidP="00A91B9B" w:rsidRDefault="009E36D1" w14:paraId="6DDF8617" w14:textId="77777777">
                          <w:pPr>
                            <w:pStyle w:val="Sinespaciado"/>
                            <w:jc w:val="right"/>
                            <w:rPr>
                              <w:rFonts w:hAnsi="Carlito"/>
                              <w:b/>
                              <w:bCs/>
                            </w:rPr>
                          </w:pPr>
                        </w:p>
                        <w:p w:rsidR="00A91B9B" w:rsidP="00A91B9B" w:rsidRDefault="00A91B9B" w14:paraId="7794DFAC" w14:textId="77777777">
                          <w:pPr>
                            <w:pStyle w:val="Sinespaciado"/>
                            <w:jc w:val="right"/>
                            <w:rPr>
                              <w:rFonts w:hAnsi="Carlito"/>
                              <w:b/>
                              <w:bCs/>
                            </w:rPr>
                          </w:pPr>
                        </w:p>
                        <w:p w:rsidRPr="00E32121" w:rsidR="00A91B9B" w:rsidP="00A91B9B" w:rsidRDefault="00A91B9B" w14:paraId="27B9203E" w14:textId="77777777">
                          <w:pPr>
                            <w:pStyle w:val="Sinespaciado"/>
                            <w:jc w:val="right"/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 w14:anchorId="03E88F08">
              <v:stroke joinstyle="miter"/>
              <v:path gradientshapeok="t" o:connecttype="rect"/>
            </v:shapetype>
            <v:shape id="Cuadro de texto 19" style="position:absolute;margin-left:376.5pt;margin-top:28.5pt;width:198.15pt;height:5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">
              <v:textbox inset="0,0,0,0">
                <w:txbxContent>
                  <w:p w:rsidRPr="00E32121" w:rsidR="00A91B9B" w:rsidP="00A91B9B" w:rsidRDefault="00A91B9B" w14:paraId="61EFF902" w14:textId="77777777">
                    <w:pPr>
                      <w:pStyle w:val="Sinespaciado"/>
                      <w:jc w:val="right"/>
                      <w:rPr>
                        <w:b/>
                        <w:bCs/>
                      </w:rPr>
                    </w:pPr>
                    <w:r w:rsidRPr="00E32121">
                      <w:rPr>
                        <w:b/>
                        <w:bCs/>
                      </w:rPr>
                      <w:t>UNIVERSIDAD INDUSTRIAL DE</w:t>
                    </w:r>
                    <w:r w:rsidRPr="00E32121">
                      <w:rPr>
                        <w:b/>
                        <w:bCs/>
                        <w:spacing w:val="-20"/>
                      </w:rPr>
                      <w:t xml:space="preserve"> </w:t>
                    </w:r>
                    <w:r w:rsidRPr="00E32121">
                      <w:rPr>
                        <w:b/>
                        <w:bCs/>
                      </w:rPr>
                      <w:t>SANTANDER</w:t>
                    </w:r>
                  </w:p>
                  <w:p w:rsidR="00A91B9B" w:rsidP="00A91B9B" w:rsidRDefault="00A91B9B" w14:paraId="4E30BDA8" w14:textId="77777777">
                    <w:pPr>
                      <w:pStyle w:val="Sinespaciado"/>
                      <w:jc w:val="right"/>
                      <w:rPr>
                        <w:rFonts w:hAnsi="Carlito"/>
                        <w:b/>
                        <w:bCs/>
                      </w:rPr>
                    </w:pPr>
                    <w:r w:rsidRPr="00E32121">
                      <w:rPr>
                        <w:rFonts w:hAnsi="Carlito"/>
                        <w:b/>
                        <w:bCs/>
                      </w:rPr>
                      <w:t>FACULTAD</w:t>
                    </w:r>
                    <w:r w:rsidRPr="00E32121">
                      <w:rPr>
                        <w:rFonts w:hAnsi="Carlito"/>
                        <w:b/>
                        <w:bCs/>
                        <w:spacing w:val="-4"/>
                      </w:rPr>
                      <w:t xml:space="preserve"> </w:t>
                    </w:r>
                    <w:r w:rsidRPr="00E32121">
                      <w:rPr>
                        <w:rFonts w:hAnsi="Carlito"/>
                        <w:b/>
                        <w:bCs/>
                      </w:rPr>
                      <w:t>DE</w:t>
                    </w:r>
                    <w:r w:rsidRPr="00E32121">
                      <w:rPr>
                        <w:rFonts w:hAnsi="Carlito"/>
                        <w:b/>
                        <w:bCs/>
                        <w:spacing w:val="-8"/>
                      </w:rPr>
                      <w:t xml:space="preserve"> </w:t>
                    </w:r>
                    <w:r w:rsidRPr="00E32121">
                      <w:rPr>
                        <w:rFonts w:hAnsi="Carlito"/>
                        <w:b/>
                        <w:bCs/>
                      </w:rPr>
                      <w:t xml:space="preserve">SALUD </w:t>
                    </w:r>
                  </w:p>
                  <w:p w:rsidR="00A91B9B" w:rsidP="00A91B9B" w:rsidRDefault="00A91B9B" w14:paraId="3EE8C081" w14:textId="7E571578">
                    <w:pPr>
                      <w:pStyle w:val="Sinespaciado"/>
                      <w:jc w:val="right"/>
                      <w:rPr>
                        <w:rFonts w:hAnsi="Carlito"/>
                        <w:b/>
                        <w:bCs/>
                      </w:rPr>
                    </w:pPr>
                    <w:r w:rsidRPr="00E32121">
                      <w:rPr>
                        <w:rFonts w:hAnsi="Carlito"/>
                        <w:b/>
                        <w:bCs/>
                      </w:rPr>
                      <w:t>ESCUELA DE</w:t>
                    </w:r>
                    <w:r w:rsidRPr="00E32121">
                      <w:rPr>
                        <w:rFonts w:hAnsi="Carlito"/>
                        <w:b/>
                        <w:bCs/>
                        <w:spacing w:val="-8"/>
                      </w:rPr>
                      <w:t xml:space="preserve"> </w:t>
                    </w:r>
                    <w:r w:rsidRPr="00E32121">
                      <w:rPr>
                        <w:rFonts w:hAnsi="Carlito"/>
                        <w:b/>
                        <w:bCs/>
                      </w:rPr>
                      <w:t>ENFERMER</w:t>
                    </w:r>
                    <w:r w:rsidRPr="00E32121">
                      <w:rPr>
                        <w:rFonts w:hAnsi="Carlito"/>
                        <w:b/>
                        <w:bCs/>
                      </w:rPr>
                      <w:t>Í</w:t>
                    </w:r>
                    <w:r w:rsidRPr="00E32121">
                      <w:rPr>
                        <w:rFonts w:hAnsi="Carlito"/>
                        <w:b/>
                        <w:bCs/>
                      </w:rPr>
                      <w:t>A</w:t>
                    </w:r>
                  </w:p>
                  <w:p w:rsidR="009E36D1" w:rsidP="00A91B9B" w:rsidRDefault="009E36D1" w14:paraId="6DDF8617" w14:textId="77777777">
                    <w:pPr>
                      <w:pStyle w:val="Sinespaciado"/>
                      <w:jc w:val="right"/>
                      <w:rPr>
                        <w:rFonts w:hAnsi="Carlito"/>
                        <w:b/>
                        <w:bCs/>
                      </w:rPr>
                    </w:pPr>
                  </w:p>
                  <w:p w:rsidR="00A91B9B" w:rsidP="00A91B9B" w:rsidRDefault="00A91B9B" w14:paraId="7794DFAC" w14:textId="77777777">
                    <w:pPr>
                      <w:pStyle w:val="Sinespaciado"/>
                      <w:jc w:val="right"/>
                      <w:rPr>
                        <w:rFonts w:hAnsi="Carlito"/>
                        <w:b/>
                        <w:bCs/>
                      </w:rPr>
                    </w:pPr>
                  </w:p>
                  <w:p w:rsidRPr="00E32121" w:rsidR="00A91B9B" w:rsidP="00A91B9B" w:rsidRDefault="00A91B9B" w14:paraId="27B9203E" w14:textId="77777777">
                    <w:pPr>
                      <w:pStyle w:val="Sinespaciado"/>
                      <w:jc w:val="right"/>
                      <w:rPr>
                        <w:b/>
                        <w:bCs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9E36D1">
      <w:rPr>
        <w:noProof/>
        <w:lang w:val="en-US" w:eastAsia="en-US"/>
      </w:rPr>
      <w:drawing>
        <wp:anchor distT="0" distB="0" distL="0" distR="0" simplePos="0" relativeHeight="251659264" behindDoc="1" locked="0" layoutInCell="1" allowOverlap="1" wp14:anchorId="70A107FA" wp14:editId="19F4D3D0">
          <wp:simplePos x="0" y="0"/>
          <wp:positionH relativeFrom="margin">
            <wp:align>left</wp:align>
          </wp:positionH>
          <wp:positionV relativeFrom="page">
            <wp:posOffset>361950</wp:posOffset>
          </wp:positionV>
          <wp:extent cx="1095374" cy="676275"/>
          <wp:effectExtent l="0" t="0" r="0" b="0"/>
          <wp:wrapNone/>
          <wp:docPr id="1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4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4F624F5">
      <w:rPr/>
      <w:t/>
    </w:r>
  </w:p>
  <w:p w:rsidR="00EC5FCF" w:rsidRDefault="00277756" w14:paraId="706FDBA9" w14:textId="1F211883">
    <w:pPr>
      <w:pStyle w:val="Encabezado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297C"/>
    <w:multiLevelType w:val="hybridMultilevel"/>
    <w:tmpl w:val="1E0C0EF8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1D37C8"/>
    <w:multiLevelType w:val="hybridMultilevel"/>
    <w:tmpl w:val="87460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65AD1"/>
    <w:multiLevelType w:val="hybridMultilevel"/>
    <w:tmpl w:val="842E73A4"/>
    <w:lvl w:ilvl="0" w:tplc="955C774E">
      <w:numFmt w:val="bullet"/>
      <w:lvlText w:val="•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E8E687A"/>
    <w:multiLevelType w:val="hybridMultilevel"/>
    <w:tmpl w:val="1C52DB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3110"/>
    <w:multiLevelType w:val="hybridMultilevel"/>
    <w:tmpl w:val="CCE2757A"/>
    <w:lvl w:ilvl="0" w:tplc="24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E351EF"/>
    <w:multiLevelType w:val="hybridMultilevel"/>
    <w:tmpl w:val="E8304036"/>
    <w:lvl w:ilvl="0" w:tplc="7A30FACA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DE5445F"/>
    <w:multiLevelType w:val="hybridMultilevel"/>
    <w:tmpl w:val="7A0CC3DC"/>
    <w:lvl w:ilvl="0" w:tplc="7A30FACA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CC6104"/>
    <w:multiLevelType w:val="hybridMultilevel"/>
    <w:tmpl w:val="206EA7A2"/>
    <w:lvl w:ilvl="0" w:tplc="7A30FACA">
      <w:numFmt w:val="bullet"/>
      <w:lvlText w:val="-"/>
      <w:lvlJc w:val="left"/>
      <w:pPr>
        <w:ind w:left="1352" w:hanging="360"/>
      </w:pPr>
      <w:rPr>
        <w:rFonts w:hint="default" w:ascii="Arial" w:hAnsi="Arial" w:cs="Arial" w:eastAsiaTheme="minorHAnsi"/>
      </w:rPr>
    </w:lvl>
    <w:lvl w:ilvl="1" w:tplc="240A0019">
      <w:start w:val="1"/>
      <w:numFmt w:val="lowerLetter"/>
      <w:lvlText w:val="%2."/>
      <w:lvlJc w:val="left"/>
      <w:pPr>
        <w:ind w:left="1157" w:hanging="360"/>
      </w:pPr>
    </w:lvl>
    <w:lvl w:ilvl="2" w:tplc="240A001B">
      <w:start w:val="1"/>
      <w:numFmt w:val="lowerRoman"/>
      <w:lvlText w:val="%3."/>
      <w:lvlJc w:val="right"/>
      <w:pPr>
        <w:ind w:left="1877" w:hanging="180"/>
      </w:pPr>
    </w:lvl>
    <w:lvl w:ilvl="3" w:tplc="240A000F">
      <w:start w:val="1"/>
      <w:numFmt w:val="decimal"/>
      <w:lvlText w:val="%4."/>
      <w:lvlJc w:val="left"/>
      <w:pPr>
        <w:ind w:left="2597" w:hanging="360"/>
      </w:pPr>
    </w:lvl>
    <w:lvl w:ilvl="4" w:tplc="240A0019" w:tentative="1">
      <w:start w:val="1"/>
      <w:numFmt w:val="lowerLetter"/>
      <w:lvlText w:val="%5."/>
      <w:lvlJc w:val="left"/>
      <w:pPr>
        <w:ind w:left="3317" w:hanging="360"/>
      </w:pPr>
    </w:lvl>
    <w:lvl w:ilvl="5" w:tplc="240A001B" w:tentative="1">
      <w:start w:val="1"/>
      <w:numFmt w:val="lowerRoman"/>
      <w:lvlText w:val="%6."/>
      <w:lvlJc w:val="right"/>
      <w:pPr>
        <w:ind w:left="4037" w:hanging="180"/>
      </w:pPr>
    </w:lvl>
    <w:lvl w:ilvl="6" w:tplc="240A000F" w:tentative="1">
      <w:start w:val="1"/>
      <w:numFmt w:val="decimal"/>
      <w:lvlText w:val="%7."/>
      <w:lvlJc w:val="left"/>
      <w:pPr>
        <w:ind w:left="4757" w:hanging="360"/>
      </w:pPr>
    </w:lvl>
    <w:lvl w:ilvl="7" w:tplc="240A0019" w:tentative="1">
      <w:start w:val="1"/>
      <w:numFmt w:val="lowerLetter"/>
      <w:lvlText w:val="%8."/>
      <w:lvlJc w:val="left"/>
      <w:pPr>
        <w:ind w:left="5477" w:hanging="360"/>
      </w:pPr>
    </w:lvl>
    <w:lvl w:ilvl="8" w:tplc="240A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7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5"/>
    <w:rsid w:val="00004514"/>
    <w:rsid w:val="00006978"/>
    <w:rsid w:val="00006A76"/>
    <w:rsid w:val="00051534"/>
    <w:rsid w:val="000775B4"/>
    <w:rsid w:val="000A5A9B"/>
    <w:rsid w:val="000B3878"/>
    <w:rsid w:val="001170F1"/>
    <w:rsid w:val="00133EFC"/>
    <w:rsid w:val="0017702B"/>
    <w:rsid w:val="00186CC0"/>
    <w:rsid w:val="00193D96"/>
    <w:rsid w:val="001A0CF7"/>
    <w:rsid w:val="001A5B09"/>
    <w:rsid w:val="001B4FB3"/>
    <w:rsid w:val="001B61CB"/>
    <w:rsid w:val="001C6984"/>
    <w:rsid w:val="001D21A8"/>
    <w:rsid w:val="00203CAC"/>
    <w:rsid w:val="00223BE8"/>
    <w:rsid w:val="0023518A"/>
    <w:rsid w:val="002376F4"/>
    <w:rsid w:val="00261A9E"/>
    <w:rsid w:val="00277756"/>
    <w:rsid w:val="002A33BE"/>
    <w:rsid w:val="002D1A4E"/>
    <w:rsid w:val="002E4EA3"/>
    <w:rsid w:val="00303B39"/>
    <w:rsid w:val="00316EE7"/>
    <w:rsid w:val="00322B88"/>
    <w:rsid w:val="003237C0"/>
    <w:rsid w:val="003522B5"/>
    <w:rsid w:val="003532B1"/>
    <w:rsid w:val="00380106"/>
    <w:rsid w:val="003919E3"/>
    <w:rsid w:val="0039553C"/>
    <w:rsid w:val="003B2625"/>
    <w:rsid w:val="0040025F"/>
    <w:rsid w:val="00420E0E"/>
    <w:rsid w:val="0043476C"/>
    <w:rsid w:val="00441B5D"/>
    <w:rsid w:val="00463C05"/>
    <w:rsid w:val="0048360F"/>
    <w:rsid w:val="004A49A9"/>
    <w:rsid w:val="004E0611"/>
    <w:rsid w:val="004E281C"/>
    <w:rsid w:val="004F0937"/>
    <w:rsid w:val="004F1729"/>
    <w:rsid w:val="004F7CB6"/>
    <w:rsid w:val="00514DD6"/>
    <w:rsid w:val="00551276"/>
    <w:rsid w:val="00592BA3"/>
    <w:rsid w:val="00593EB5"/>
    <w:rsid w:val="00595D0E"/>
    <w:rsid w:val="005C1BDA"/>
    <w:rsid w:val="005D4995"/>
    <w:rsid w:val="005F0DED"/>
    <w:rsid w:val="006201EE"/>
    <w:rsid w:val="00621002"/>
    <w:rsid w:val="0063582B"/>
    <w:rsid w:val="006431A8"/>
    <w:rsid w:val="00667BFE"/>
    <w:rsid w:val="00677FC0"/>
    <w:rsid w:val="00685F53"/>
    <w:rsid w:val="00693BEC"/>
    <w:rsid w:val="006A571B"/>
    <w:rsid w:val="006C6058"/>
    <w:rsid w:val="006C6BD8"/>
    <w:rsid w:val="006F07CC"/>
    <w:rsid w:val="007022A6"/>
    <w:rsid w:val="0072542C"/>
    <w:rsid w:val="007305D5"/>
    <w:rsid w:val="007379D9"/>
    <w:rsid w:val="007471ED"/>
    <w:rsid w:val="007604B8"/>
    <w:rsid w:val="007648CD"/>
    <w:rsid w:val="007708B2"/>
    <w:rsid w:val="00775855"/>
    <w:rsid w:val="0078772E"/>
    <w:rsid w:val="0079696F"/>
    <w:rsid w:val="007E65CE"/>
    <w:rsid w:val="0084321D"/>
    <w:rsid w:val="0086240F"/>
    <w:rsid w:val="00881AB4"/>
    <w:rsid w:val="008A1537"/>
    <w:rsid w:val="008A4438"/>
    <w:rsid w:val="008B3275"/>
    <w:rsid w:val="00906360"/>
    <w:rsid w:val="0093477F"/>
    <w:rsid w:val="00947F0B"/>
    <w:rsid w:val="0098654E"/>
    <w:rsid w:val="0099380F"/>
    <w:rsid w:val="009B575F"/>
    <w:rsid w:val="009D3DA8"/>
    <w:rsid w:val="009E36D1"/>
    <w:rsid w:val="009F351D"/>
    <w:rsid w:val="00A57479"/>
    <w:rsid w:val="00A7631E"/>
    <w:rsid w:val="00A918A9"/>
    <w:rsid w:val="00A91B9B"/>
    <w:rsid w:val="00A97306"/>
    <w:rsid w:val="00AB155F"/>
    <w:rsid w:val="00AC20CD"/>
    <w:rsid w:val="00AD6AEA"/>
    <w:rsid w:val="00B15AA3"/>
    <w:rsid w:val="00B15B50"/>
    <w:rsid w:val="00B4749A"/>
    <w:rsid w:val="00B76D44"/>
    <w:rsid w:val="00B821AC"/>
    <w:rsid w:val="00B90F22"/>
    <w:rsid w:val="00B967F0"/>
    <w:rsid w:val="00B9721E"/>
    <w:rsid w:val="00BA7789"/>
    <w:rsid w:val="00BB7CAF"/>
    <w:rsid w:val="00BC0EB3"/>
    <w:rsid w:val="00BC1786"/>
    <w:rsid w:val="00BC26CF"/>
    <w:rsid w:val="00BD3AE0"/>
    <w:rsid w:val="00BD6C43"/>
    <w:rsid w:val="00BE774F"/>
    <w:rsid w:val="00C00DBD"/>
    <w:rsid w:val="00C273BC"/>
    <w:rsid w:val="00C3608B"/>
    <w:rsid w:val="00C410BF"/>
    <w:rsid w:val="00CA1495"/>
    <w:rsid w:val="00CA3A14"/>
    <w:rsid w:val="00CB77EB"/>
    <w:rsid w:val="00CC0508"/>
    <w:rsid w:val="00CC0B5A"/>
    <w:rsid w:val="00CF5070"/>
    <w:rsid w:val="00D0131B"/>
    <w:rsid w:val="00D04F1F"/>
    <w:rsid w:val="00D0536B"/>
    <w:rsid w:val="00D064C6"/>
    <w:rsid w:val="00D077B0"/>
    <w:rsid w:val="00D161CD"/>
    <w:rsid w:val="00D24B57"/>
    <w:rsid w:val="00D3086A"/>
    <w:rsid w:val="00D418E6"/>
    <w:rsid w:val="00D46AC7"/>
    <w:rsid w:val="00D47094"/>
    <w:rsid w:val="00D5269D"/>
    <w:rsid w:val="00D7122B"/>
    <w:rsid w:val="00DC2A89"/>
    <w:rsid w:val="00E0718D"/>
    <w:rsid w:val="00E16C61"/>
    <w:rsid w:val="00E40541"/>
    <w:rsid w:val="00E47A59"/>
    <w:rsid w:val="00E751D1"/>
    <w:rsid w:val="00E968EE"/>
    <w:rsid w:val="00EC5FCF"/>
    <w:rsid w:val="00EF3B63"/>
    <w:rsid w:val="00F01AA0"/>
    <w:rsid w:val="00F052AB"/>
    <w:rsid w:val="00F06A9C"/>
    <w:rsid w:val="00F27985"/>
    <w:rsid w:val="00F41197"/>
    <w:rsid w:val="00F56060"/>
    <w:rsid w:val="00F5785C"/>
    <w:rsid w:val="00F76CA4"/>
    <w:rsid w:val="00F86083"/>
    <w:rsid w:val="00FA3427"/>
    <w:rsid w:val="00FA607B"/>
    <w:rsid w:val="00FC4542"/>
    <w:rsid w:val="00FD6081"/>
    <w:rsid w:val="00FE1B45"/>
    <w:rsid w:val="54F6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80A591"/>
  <w15:docId w15:val="{ACA9C370-AA24-45E4-A56A-E3175F00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CO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2F3515"/>
    <w:rPr>
      <w:lang w:eastAsia="es-CO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2F3515"/>
    <w:pPr>
      <w:spacing w:after="0" w:line="240" w:lineRule="auto"/>
    </w:pPr>
    <w:rPr>
      <w:lang w:eastAsia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D013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968E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68EE"/>
    <w:pPr>
      <w:widowControl/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968EE"/>
    <w:pPr>
      <w:widowControl/>
      <w:spacing w:after="0" w:line="240" w:lineRule="auto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E968EE"/>
    <w:rPr>
      <w:rFonts w:asciiTheme="minorHAnsi" w:hAnsiTheme="minorHAnsi" w:eastAsiaTheme="minorHAnsi" w:cstheme="minorBid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968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918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918A9"/>
    <w:rPr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918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918A9"/>
    <w:rPr>
      <w:lang w:eastAsia="es-CO"/>
    </w:rPr>
  </w:style>
  <w:style w:type="paragraph" w:styleId="Textoindependiente">
    <w:name w:val="Body Text"/>
    <w:basedOn w:val="Normal"/>
    <w:link w:val="TextoindependienteCar"/>
    <w:uiPriority w:val="1"/>
    <w:qFormat/>
    <w:rsid w:val="00A91B9B"/>
    <w:pPr>
      <w:autoSpaceDE w:val="0"/>
      <w:autoSpaceDN w:val="0"/>
      <w:spacing w:after="0" w:line="240" w:lineRule="auto"/>
    </w:pPr>
    <w:rPr>
      <w:rFonts w:ascii="Arial" w:hAnsi="Arial" w:eastAsia="Arial" w:cs="Arial"/>
      <w:sz w:val="20"/>
      <w:szCs w:val="20"/>
      <w:lang w:val="es-ES" w:eastAsia="en-U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A91B9B"/>
    <w:rPr>
      <w:rFonts w:ascii="Arial" w:hAnsi="Arial" w:eastAsia="Arial" w:cs="Arial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lipsnack.com/paulaamhe/periodico-mural.html" TargetMode="Externa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s://www.powtoon.com/c/bzIuO2RM1kA/1/m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7cMLilqJ1b+s0MboQNSMHBnxg==">AMUW2mVXbyNtqdiU5I5suYr0ZOWmN2Jo6dw7Yteb3vPf28tTPPtvefkqjQFZ3pUdpDZ1kuY/w1mbi+PO68MQoFYDU6rnv4ZjXTjmP//wdBU3fR1GN5sxW5PIy1EqjfJVI8AYmdeTa+Vz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SANDY CARVAJAL</dc:creator>
  <lastModifiedBy>Usuario invitado</lastModifiedBy>
  <revision>7</revision>
  <dcterms:created xsi:type="dcterms:W3CDTF">2020-11-04T07:34:00.0000000Z</dcterms:created>
  <dcterms:modified xsi:type="dcterms:W3CDTF">2020-11-14T19:08:35.0980932Z</dcterms:modified>
</coreProperties>
</file>