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496B" w14:textId="39251154" w:rsidR="00121EF4" w:rsidRDefault="0023493E" w:rsidP="009338B8">
      <w:pPr>
        <w:spacing w:after="0" w:line="240" w:lineRule="auto"/>
        <w:jc w:val="center"/>
        <w:rPr>
          <w:b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2869046" wp14:editId="6DD288F8">
            <wp:simplePos x="0" y="0"/>
            <wp:positionH relativeFrom="column">
              <wp:posOffset>5200650</wp:posOffset>
            </wp:positionH>
            <wp:positionV relativeFrom="paragraph">
              <wp:posOffset>-419100</wp:posOffset>
            </wp:positionV>
            <wp:extent cx="714375" cy="915035"/>
            <wp:effectExtent l="0" t="0" r="9525" b="0"/>
            <wp:wrapNone/>
            <wp:docPr id="1" name="Imagen 1" descr="Resultado de imagen para invitacion para curso de mater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vitacion para curso de matern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2" t="7246" r="6123" b="3372"/>
                    <a:stretch/>
                  </pic:blipFill>
                  <pic:spPr bwMode="auto"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1EF4" w:rsidRPr="00D01930">
        <w:rPr>
          <w:b/>
          <w:lang w:val="es-MX"/>
        </w:rPr>
        <w:t>Curso de preparación para la maternidad y paternidad segura</w:t>
      </w:r>
    </w:p>
    <w:p w14:paraId="1E4838F5" w14:textId="2884A630" w:rsidR="00D01930" w:rsidRPr="00D01930" w:rsidRDefault="000F61BD" w:rsidP="009338B8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TEST sesión 2</w:t>
      </w:r>
    </w:p>
    <w:p w14:paraId="2996EE7F" w14:textId="77777777" w:rsidR="00D01930" w:rsidRPr="00D01930" w:rsidRDefault="00D01930" w:rsidP="00E55E0E">
      <w:pPr>
        <w:spacing w:after="0" w:line="240" w:lineRule="auto"/>
        <w:rPr>
          <w:b/>
          <w:lang w:val="es-MX"/>
        </w:rPr>
      </w:pPr>
    </w:p>
    <w:p w14:paraId="7514E772" w14:textId="4E2E4EAC" w:rsidR="00590E2A" w:rsidRDefault="00E55E0E" w:rsidP="00E55E0E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 w:rsidRPr="00E55E0E">
        <w:rPr>
          <w:lang w:val="es-MX"/>
        </w:rPr>
        <w:t xml:space="preserve">Los signos de alarma que pueden presentarse durante </w:t>
      </w:r>
      <w:r w:rsidR="000F61BD">
        <w:rPr>
          <w:lang w:val="es-MX"/>
        </w:rPr>
        <w:t>el embarazo</w:t>
      </w:r>
      <w:r w:rsidRPr="00E55E0E">
        <w:rPr>
          <w:lang w:val="es-MX"/>
        </w:rPr>
        <w:t xml:space="preserve"> son:</w:t>
      </w:r>
    </w:p>
    <w:p w14:paraId="618CFA4B" w14:textId="77777777" w:rsidR="001B4834" w:rsidRDefault="001B4834" w:rsidP="001B4834">
      <w:pPr>
        <w:pStyle w:val="Prrafodelista"/>
        <w:spacing w:after="0" w:line="240" w:lineRule="auto"/>
        <w:rPr>
          <w:lang w:val="es-MX"/>
        </w:rPr>
      </w:pPr>
    </w:p>
    <w:p w14:paraId="36189BE7" w14:textId="15D36405" w:rsidR="00E55E0E" w:rsidRDefault="000F61BD" w:rsidP="00E55E0E">
      <w:pPr>
        <w:pStyle w:val="Prrafodelista"/>
        <w:numPr>
          <w:ilvl w:val="0"/>
          <w:numId w:val="12"/>
        </w:numPr>
        <w:spacing w:after="0" w:line="240" w:lineRule="auto"/>
        <w:rPr>
          <w:lang w:val="es-MX"/>
        </w:rPr>
      </w:pPr>
      <w:r>
        <w:rPr>
          <w:lang w:val="es-MX"/>
        </w:rPr>
        <w:t>Dolor de cabeza</w:t>
      </w:r>
      <w:r w:rsidR="00E55E0E">
        <w:rPr>
          <w:lang w:val="es-MX"/>
        </w:rPr>
        <w:t xml:space="preserve"> intens</w:t>
      </w:r>
      <w:r>
        <w:rPr>
          <w:lang w:val="es-MX"/>
        </w:rPr>
        <w:t>o</w:t>
      </w:r>
    </w:p>
    <w:p w14:paraId="6617BE57" w14:textId="61553EC6" w:rsidR="00E55E0E" w:rsidRDefault="00E55E0E" w:rsidP="00E55E0E">
      <w:pPr>
        <w:pStyle w:val="Prrafodelista"/>
        <w:numPr>
          <w:ilvl w:val="0"/>
          <w:numId w:val="12"/>
        </w:numPr>
        <w:spacing w:after="0" w:line="240" w:lineRule="auto"/>
        <w:rPr>
          <w:lang w:val="es-MX"/>
        </w:rPr>
      </w:pPr>
      <w:r>
        <w:rPr>
          <w:lang w:val="es-MX"/>
        </w:rPr>
        <w:t>Visión borrosa</w:t>
      </w:r>
    </w:p>
    <w:p w14:paraId="1E562745" w14:textId="4858B80F" w:rsidR="00E55E0E" w:rsidRDefault="00E55E0E" w:rsidP="00E55E0E">
      <w:pPr>
        <w:pStyle w:val="Prrafodelista"/>
        <w:numPr>
          <w:ilvl w:val="0"/>
          <w:numId w:val="12"/>
        </w:numPr>
        <w:spacing w:after="0" w:line="240" w:lineRule="auto"/>
        <w:rPr>
          <w:lang w:val="es-MX"/>
        </w:rPr>
      </w:pPr>
      <w:r>
        <w:rPr>
          <w:lang w:val="es-MX"/>
        </w:rPr>
        <w:t>Perdida de líquido o sangre</w:t>
      </w:r>
    </w:p>
    <w:p w14:paraId="20C349C9" w14:textId="3B541F5F" w:rsidR="00E55E0E" w:rsidRPr="00E55E0E" w:rsidRDefault="00E55E0E" w:rsidP="00E55E0E">
      <w:pPr>
        <w:pStyle w:val="Prrafodelista"/>
        <w:numPr>
          <w:ilvl w:val="0"/>
          <w:numId w:val="12"/>
        </w:numPr>
        <w:spacing w:after="0" w:line="240" w:lineRule="auto"/>
        <w:rPr>
          <w:lang w:val="es-MX"/>
        </w:rPr>
      </w:pPr>
      <w:r>
        <w:rPr>
          <w:lang w:val="es-MX"/>
        </w:rPr>
        <w:t>Todas las anteriores</w:t>
      </w:r>
    </w:p>
    <w:p w14:paraId="3DFFEB30" w14:textId="77777777" w:rsidR="009338B8" w:rsidRPr="009338B8" w:rsidRDefault="009338B8" w:rsidP="009338B8">
      <w:pPr>
        <w:spacing w:after="0" w:line="240" w:lineRule="auto"/>
        <w:rPr>
          <w:lang w:val="es-MX"/>
        </w:rPr>
      </w:pPr>
    </w:p>
    <w:p w14:paraId="2CB28C84" w14:textId="786AF8F7" w:rsidR="000718E9" w:rsidRPr="001B4834" w:rsidRDefault="00551195" w:rsidP="00E55E0E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>
        <w:rPr>
          <w:lang w:val="es-MX"/>
        </w:rPr>
        <w:t>Los signos de alarma de depresión posparto son</w:t>
      </w:r>
      <w:r w:rsidR="009106B4">
        <w:rPr>
          <w:lang w:val="es-MX"/>
        </w:rPr>
        <w:t xml:space="preserve"> </w:t>
      </w:r>
      <w:r w:rsidR="009106B4" w:rsidRPr="009106B4">
        <w:rPr>
          <w:b/>
          <w:lang w:val="es-MX"/>
        </w:rPr>
        <w:t>(puede seleccionar más de una opción)</w:t>
      </w:r>
      <w:r w:rsidR="00E55E0E" w:rsidRPr="009106B4">
        <w:rPr>
          <w:b/>
          <w:lang w:val="es-MX"/>
        </w:rPr>
        <w:t>:</w:t>
      </w:r>
    </w:p>
    <w:p w14:paraId="3ADE273F" w14:textId="77777777" w:rsidR="001B4834" w:rsidRDefault="001B4834" w:rsidP="001B4834">
      <w:pPr>
        <w:pStyle w:val="Prrafodelista"/>
        <w:spacing w:after="0" w:line="240" w:lineRule="auto"/>
        <w:rPr>
          <w:lang w:val="es-MX"/>
        </w:rPr>
      </w:pPr>
    </w:p>
    <w:p w14:paraId="427522C3" w14:textId="75DB611F" w:rsidR="00E55E0E" w:rsidRDefault="00E55E0E" w:rsidP="00E55E0E">
      <w:pPr>
        <w:pStyle w:val="Prrafodelista"/>
        <w:numPr>
          <w:ilvl w:val="0"/>
          <w:numId w:val="13"/>
        </w:numPr>
        <w:spacing w:after="0" w:line="240" w:lineRule="auto"/>
        <w:rPr>
          <w:lang w:val="es-MX"/>
        </w:rPr>
      </w:pPr>
      <w:r>
        <w:rPr>
          <w:lang w:val="es-MX"/>
        </w:rPr>
        <w:t>Temor de hacerle daño al bebé</w:t>
      </w:r>
    </w:p>
    <w:p w14:paraId="382C1B0E" w14:textId="08E8372D" w:rsidR="00E55E0E" w:rsidRDefault="009106B4" w:rsidP="00E55E0E">
      <w:pPr>
        <w:pStyle w:val="Prrafodelista"/>
        <w:numPr>
          <w:ilvl w:val="0"/>
          <w:numId w:val="13"/>
        </w:numPr>
        <w:spacing w:after="0" w:line="240" w:lineRule="auto"/>
        <w:rPr>
          <w:lang w:val="es-MX"/>
        </w:rPr>
      </w:pPr>
      <w:r>
        <w:rPr>
          <w:lang w:val="es-MX"/>
        </w:rPr>
        <w:t>Alegría por ser mamá</w:t>
      </w:r>
    </w:p>
    <w:p w14:paraId="4F997477" w14:textId="12A8CA83" w:rsidR="009106B4" w:rsidRDefault="009106B4" w:rsidP="00E55E0E">
      <w:pPr>
        <w:pStyle w:val="Prrafodelista"/>
        <w:numPr>
          <w:ilvl w:val="0"/>
          <w:numId w:val="13"/>
        </w:numPr>
        <w:spacing w:after="0" w:line="240" w:lineRule="auto"/>
        <w:rPr>
          <w:lang w:val="es-MX"/>
        </w:rPr>
      </w:pPr>
      <w:r>
        <w:rPr>
          <w:lang w:val="es-MX"/>
        </w:rPr>
        <w:t>Llanto incontrolable</w:t>
      </w:r>
    </w:p>
    <w:p w14:paraId="706DC8AC" w14:textId="74E07458" w:rsidR="009106B4" w:rsidRDefault="009106B4" w:rsidP="00E55E0E">
      <w:pPr>
        <w:pStyle w:val="Prrafodelista"/>
        <w:numPr>
          <w:ilvl w:val="0"/>
          <w:numId w:val="13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Tristeza extrema </w:t>
      </w:r>
    </w:p>
    <w:p w14:paraId="61DC46D5" w14:textId="77777777" w:rsidR="009106B4" w:rsidRDefault="009106B4" w:rsidP="009106B4">
      <w:pPr>
        <w:pStyle w:val="Prrafodelista"/>
        <w:spacing w:after="0" w:line="240" w:lineRule="auto"/>
        <w:ind w:left="1440"/>
        <w:rPr>
          <w:lang w:val="es-MX"/>
        </w:rPr>
      </w:pPr>
    </w:p>
    <w:p w14:paraId="6985F9DE" w14:textId="74B7E641" w:rsidR="009106B4" w:rsidRDefault="009106B4" w:rsidP="009106B4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Indique si es Verdadero o Falso </w:t>
      </w:r>
    </w:p>
    <w:p w14:paraId="4E094B24" w14:textId="77777777" w:rsidR="009106B4" w:rsidRDefault="009106B4" w:rsidP="009106B4">
      <w:pPr>
        <w:pStyle w:val="Prrafodelista"/>
        <w:spacing w:after="0" w:line="240" w:lineRule="auto"/>
        <w:rPr>
          <w:lang w:val="es-MX"/>
        </w:rPr>
      </w:pPr>
    </w:p>
    <w:p w14:paraId="2C981AF6" w14:textId="74C1FB1E" w:rsidR="009106B4" w:rsidRDefault="009106B4" w:rsidP="009106B4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>la higiene postural es un grupo de técnicas que favorecen una postura adecuada y que proporcionan co</w:t>
      </w:r>
      <w:r w:rsidR="000815AC">
        <w:rPr>
          <w:lang w:val="es-MX"/>
        </w:rPr>
        <w:t>modidad</w:t>
      </w:r>
      <w:r>
        <w:rPr>
          <w:lang w:val="es-MX"/>
        </w:rPr>
        <w:t xml:space="preserve"> y un desarrollo más saludable durante </w:t>
      </w:r>
      <w:r w:rsidR="00410B2F">
        <w:rPr>
          <w:lang w:val="es-MX"/>
        </w:rPr>
        <w:t>el embarazo</w:t>
      </w:r>
      <w:r>
        <w:rPr>
          <w:lang w:val="es-MX"/>
        </w:rPr>
        <w:t xml:space="preserve"> </w:t>
      </w:r>
      <w:proofErr w:type="gramStart"/>
      <w:r w:rsidR="000815AC">
        <w:rPr>
          <w:lang w:val="es-MX"/>
        </w:rPr>
        <w:t xml:space="preserve">( </w:t>
      </w:r>
      <w:r>
        <w:rPr>
          <w:lang w:val="es-MX"/>
        </w:rPr>
        <w:t xml:space="preserve"> )</w:t>
      </w:r>
      <w:proofErr w:type="gramEnd"/>
    </w:p>
    <w:p w14:paraId="51D85EC1" w14:textId="77777777" w:rsidR="009106B4" w:rsidRDefault="009106B4" w:rsidP="009106B4">
      <w:pPr>
        <w:pStyle w:val="Prrafodelista"/>
        <w:spacing w:after="0" w:line="240" w:lineRule="auto"/>
        <w:rPr>
          <w:lang w:val="es-MX"/>
        </w:rPr>
      </w:pPr>
    </w:p>
    <w:p w14:paraId="26A302B8" w14:textId="77947E1D" w:rsidR="009106B4" w:rsidRDefault="009106B4" w:rsidP="009106B4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>
        <w:rPr>
          <w:lang w:val="es-MX"/>
        </w:rPr>
        <w:t>La técnica para respirar adecuadament</w:t>
      </w:r>
      <w:r w:rsidR="00551195">
        <w:rPr>
          <w:lang w:val="es-MX"/>
        </w:rPr>
        <w:t xml:space="preserve">e </w:t>
      </w:r>
      <w:r>
        <w:rPr>
          <w:lang w:val="es-MX"/>
        </w:rPr>
        <w:t>es:</w:t>
      </w:r>
    </w:p>
    <w:p w14:paraId="16B723C3" w14:textId="77777777" w:rsidR="001B4834" w:rsidRDefault="001B4834" w:rsidP="001B4834">
      <w:pPr>
        <w:pStyle w:val="Prrafodelista"/>
        <w:spacing w:after="0" w:line="240" w:lineRule="auto"/>
        <w:rPr>
          <w:lang w:val="es-MX"/>
        </w:rPr>
      </w:pPr>
      <w:bookmarkStart w:id="0" w:name="_GoBack"/>
      <w:bookmarkEnd w:id="0"/>
    </w:p>
    <w:p w14:paraId="669D53CF" w14:textId="6B208933" w:rsidR="009106B4" w:rsidRDefault="009106B4" w:rsidP="009106B4">
      <w:pPr>
        <w:pStyle w:val="Prrafodelista"/>
        <w:numPr>
          <w:ilvl w:val="0"/>
          <w:numId w:val="14"/>
        </w:numPr>
        <w:spacing w:after="0" w:line="240" w:lineRule="auto"/>
        <w:rPr>
          <w:lang w:val="es-MX"/>
        </w:rPr>
      </w:pPr>
      <w:r>
        <w:rPr>
          <w:lang w:val="es-MX"/>
        </w:rPr>
        <w:t>Respirar de manera agitada (hiperventilar)</w:t>
      </w:r>
    </w:p>
    <w:p w14:paraId="0A318BBF" w14:textId="27E3AF74" w:rsidR="009106B4" w:rsidRDefault="00BF751E" w:rsidP="009106B4">
      <w:pPr>
        <w:pStyle w:val="Prrafodelista"/>
        <w:numPr>
          <w:ilvl w:val="0"/>
          <w:numId w:val="14"/>
        </w:numPr>
        <w:spacing w:after="0" w:line="240" w:lineRule="auto"/>
        <w:rPr>
          <w:lang w:val="es-MX"/>
        </w:rPr>
      </w:pPr>
      <w:r>
        <w:rPr>
          <w:lang w:val="es-MX"/>
        </w:rPr>
        <w:t>Tomar aire y votar el aire r</w:t>
      </w:r>
      <w:r w:rsidR="009106B4">
        <w:rPr>
          <w:lang w:val="es-MX"/>
        </w:rPr>
        <w:t>ápidamente</w:t>
      </w:r>
      <w:r>
        <w:rPr>
          <w:lang w:val="es-MX"/>
        </w:rPr>
        <w:t xml:space="preserve">, </w:t>
      </w:r>
      <w:r w:rsidR="009106B4">
        <w:rPr>
          <w:lang w:val="es-MX"/>
        </w:rPr>
        <w:t>así se oxigena más el bebé</w:t>
      </w:r>
    </w:p>
    <w:p w14:paraId="0931DE7C" w14:textId="3C79017B" w:rsidR="009106B4" w:rsidRDefault="00BF751E" w:rsidP="009106B4">
      <w:pPr>
        <w:pStyle w:val="Prrafodelista"/>
        <w:numPr>
          <w:ilvl w:val="0"/>
          <w:numId w:val="14"/>
        </w:numPr>
        <w:spacing w:after="0" w:line="240" w:lineRule="auto"/>
        <w:rPr>
          <w:lang w:val="es-MX"/>
        </w:rPr>
      </w:pPr>
      <w:r>
        <w:rPr>
          <w:lang w:val="es-MX"/>
        </w:rPr>
        <w:t>Tomar aire lentamente</w:t>
      </w:r>
      <w:r w:rsidR="009106B4">
        <w:rPr>
          <w:lang w:val="es-MX"/>
        </w:rPr>
        <w:t xml:space="preserve"> y siendo consiente del ejercicio, retener por 4 segundos y </w:t>
      </w:r>
      <w:r>
        <w:rPr>
          <w:lang w:val="es-MX"/>
        </w:rPr>
        <w:t>votar el aire</w:t>
      </w:r>
      <w:r w:rsidR="009106B4">
        <w:rPr>
          <w:lang w:val="es-MX"/>
        </w:rPr>
        <w:t xml:space="preserve"> lentamente </w:t>
      </w:r>
    </w:p>
    <w:p w14:paraId="18E5F94A" w14:textId="559483E9" w:rsidR="009106B4" w:rsidRDefault="009106B4" w:rsidP="009106B4">
      <w:pPr>
        <w:pStyle w:val="Prrafodelista"/>
        <w:numPr>
          <w:ilvl w:val="0"/>
          <w:numId w:val="14"/>
        </w:numPr>
        <w:spacing w:after="0" w:line="240" w:lineRule="auto"/>
        <w:rPr>
          <w:lang w:val="es-MX"/>
        </w:rPr>
      </w:pPr>
      <w:r>
        <w:rPr>
          <w:lang w:val="es-MX"/>
        </w:rPr>
        <w:t>Ninguna de las anteriores</w:t>
      </w:r>
    </w:p>
    <w:p w14:paraId="3D9567B3" w14:textId="3F601088" w:rsidR="009106B4" w:rsidRDefault="009106B4" w:rsidP="009106B4">
      <w:pPr>
        <w:spacing w:after="0" w:line="240" w:lineRule="auto"/>
        <w:rPr>
          <w:lang w:val="es-MX"/>
        </w:rPr>
      </w:pPr>
    </w:p>
    <w:p w14:paraId="63670D0B" w14:textId="1B65B5F9" w:rsidR="009106B4" w:rsidRDefault="009106B4" w:rsidP="009106B4">
      <w:pPr>
        <w:pStyle w:val="Prrafodelista"/>
        <w:numPr>
          <w:ilvl w:val="0"/>
          <w:numId w:val="11"/>
        </w:numPr>
        <w:spacing w:after="0" w:line="240" w:lineRule="auto"/>
        <w:rPr>
          <w:lang w:val="es-MX"/>
        </w:rPr>
      </w:pPr>
      <w:r>
        <w:rPr>
          <w:lang w:val="es-MX"/>
        </w:rPr>
        <w:t>Responda si es Verdadero o Falso</w:t>
      </w:r>
    </w:p>
    <w:p w14:paraId="7DF40A1C" w14:textId="2802CD07" w:rsidR="009106B4" w:rsidRDefault="009106B4" w:rsidP="009106B4">
      <w:pPr>
        <w:pStyle w:val="Prrafodelista"/>
        <w:spacing w:after="0" w:line="240" w:lineRule="auto"/>
        <w:rPr>
          <w:lang w:val="es-MX"/>
        </w:rPr>
      </w:pPr>
    </w:p>
    <w:p w14:paraId="0E804888" w14:textId="01FAEBC1" w:rsidR="009106B4" w:rsidRPr="009106B4" w:rsidRDefault="009106B4" w:rsidP="009106B4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>Los ejercicios físicos que hacía antes de quedar embarazada pueden ser los mismos para los 3 primeros meses de embarazo (primer trimestre).    (   )</w:t>
      </w:r>
    </w:p>
    <w:p w14:paraId="681E8DD6" w14:textId="0D2A174F" w:rsidR="00D01930" w:rsidRPr="009106B4" w:rsidRDefault="00D01930" w:rsidP="009106B4">
      <w:pPr>
        <w:spacing w:after="0" w:line="240" w:lineRule="auto"/>
        <w:rPr>
          <w:lang w:val="es-MX"/>
        </w:rPr>
      </w:pPr>
    </w:p>
    <w:sectPr w:rsidR="00D01930" w:rsidRPr="009106B4" w:rsidSect="0023493E">
      <w:headerReference w:type="default" r:id="rId8"/>
      <w:pgSz w:w="12240" w:h="15840"/>
      <w:pgMar w:top="1701" w:right="1418" w:bottom="1418" w:left="1701" w:header="708" w:footer="708" w:gutter="0"/>
      <w:pgBorders w:offsetFrom="page">
        <w:top w:val="single" w:sz="4" w:space="24" w:color="1BC7B7"/>
        <w:left w:val="single" w:sz="4" w:space="24" w:color="1BC7B7"/>
        <w:bottom w:val="single" w:sz="4" w:space="24" w:color="1BC7B7"/>
        <w:right w:val="single" w:sz="4" w:space="24" w:color="1BC7B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35F0" w14:textId="77777777" w:rsidR="00F0081A" w:rsidRDefault="00F0081A" w:rsidP="00DD6986">
      <w:pPr>
        <w:spacing w:after="0" w:line="240" w:lineRule="auto"/>
      </w:pPr>
      <w:r>
        <w:separator/>
      </w:r>
    </w:p>
  </w:endnote>
  <w:endnote w:type="continuationSeparator" w:id="0">
    <w:p w14:paraId="5C645BBE" w14:textId="77777777" w:rsidR="00F0081A" w:rsidRDefault="00F0081A" w:rsidP="00DD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C810" w14:textId="77777777" w:rsidR="00F0081A" w:rsidRDefault="00F0081A" w:rsidP="00DD6986">
      <w:pPr>
        <w:spacing w:after="0" w:line="240" w:lineRule="auto"/>
      </w:pPr>
      <w:r>
        <w:separator/>
      </w:r>
    </w:p>
  </w:footnote>
  <w:footnote w:type="continuationSeparator" w:id="0">
    <w:p w14:paraId="07E7DE6A" w14:textId="77777777" w:rsidR="00F0081A" w:rsidRDefault="00F0081A" w:rsidP="00DD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A984" w14:textId="756034AC" w:rsidR="00DD6986" w:rsidRDefault="00DD6986">
    <w:pPr>
      <w:pStyle w:val="Encabezado"/>
    </w:pPr>
    <w:r w:rsidRPr="00DD6986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6CAF25" wp14:editId="44E57271">
          <wp:simplePos x="0" y="0"/>
          <wp:positionH relativeFrom="rightMargin">
            <wp:posOffset>406400</wp:posOffset>
          </wp:positionH>
          <wp:positionV relativeFrom="paragraph">
            <wp:posOffset>-324485</wp:posOffset>
          </wp:positionV>
          <wp:extent cx="399415" cy="219075"/>
          <wp:effectExtent l="0" t="0" r="635" b="9525"/>
          <wp:wrapTight wrapText="bothSides">
            <wp:wrapPolygon edited="0">
              <wp:start x="0" y="0"/>
              <wp:lineTo x="0" y="20661"/>
              <wp:lineTo x="20604" y="20661"/>
              <wp:lineTo x="2060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986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D977077" wp14:editId="53642B7E">
          <wp:simplePos x="0" y="0"/>
          <wp:positionH relativeFrom="margin">
            <wp:posOffset>5798185</wp:posOffset>
          </wp:positionH>
          <wp:positionV relativeFrom="paragraph">
            <wp:posOffset>-334010</wp:posOffset>
          </wp:positionV>
          <wp:extent cx="397510" cy="228600"/>
          <wp:effectExtent l="0" t="0" r="2540" b="0"/>
          <wp:wrapTight wrapText="bothSides">
            <wp:wrapPolygon edited="0">
              <wp:start x="0" y="0"/>
              <wp:lineTo x="0" y="19800"/>
              <wp:lineTo x="20703" y="19800"/>
              <wp:lineTo x="20703" y="0"/>
              <wp:lineTo x="0" y="0"/>
            </wp:wrapPolygon>
          </wp:wrapTight>
          <wp:docPr id="21" name="Imagen 21" descr="Resultado de imagen para bps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bpso colomb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986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6DE57A5A" wp14:editId="5CCA2E6E">
          <wp:simplePos x="0" y="0"/>
          <wp:positionH relativeFrom="column">
            <wp:posOffset>5314950</wp:posOffset>
          </wp:positionH>
          <wp:positionV relativeFrom="paragraph">
            <wp:posOffset>-343535</wp:posOffset>
          </wp:positionV>
          <wp:extent cx="514350" cy="227330"/>
          <wp:effectExtent l="0" t="0" r="0" b="1270"/>
          <wp:wrapTight wrapText="bothSides">
            <wp:wrapPolygon edited="0">
              <wp:start x="800" y="0"/>
              <wp:lineTo x="0" y="3620"/>
              <wp:lineTo x="0" y="18101"/>
              <wp:lineTo x="8800" y="19911"/>
              <wp:lineTo x="20800" y="19911"/>
              <wp:lineTo x="20800" y="10860"/>
              <wp:lineTo x="19200" y="5430"/>
              <wp:lineTo x="16000" y="0"/>
              <wp:lineTo x="800" y="0"/>
            </wp:wrapPolygon>
          </wp:wrapTight>
          <wp:docPr id="22" name="Imagen 22" descr="Resultado de imagen para isa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isab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5A95"/>
    <w:multiLevelType w:val="hybridMultilevel"/>
    <w:tmpl w:val="CD70F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002"/>
    <w:multiLevelType w:val="hybridMultilevel"/>
    <w:tmpl w:val="1D328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76545"/>
    <w:multiLevelType w:val="hybridMultilevel"/>
    <w:tmpl w:val="AD5AC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D2E"/>
    <w:multiLevelType w:val="hybridMultilevel"/>
    <w:tmpl w:val="FA4E22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64B"/>
    <w:multiLevelType w:val="hybridMultilevel"/>
    <w:tmpl w:val="691E3682"/>
    <w:lvl w:ilvl="0" w:tplc="212E3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0AE2"/>
    <w:multiLevelType w:val="hybridMultilevel"/>
    <w:tmpl w:val="7E02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1DF8"/>
    <w:multiLevelType w:val="hybridMultilevel"/>
    <w:tmpl w:val="FF889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03F2"/>
    <w:multiLevelType w:val="hybridMultilevel"/>
    <w:tmpl w:val="2A3EE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B4836"/>
    <w:multiLevelType w:val="hybridMultilevel"/>
    <w:tmpl w:val="83BEA1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60E9"/>
    <w:multiLevelType w:val="hybridMultilevel"/>
    <w:tmpl w:val="B0E6D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B00BF7"/>
    <w:multiLevelType w:val="hybridMultilevel"/>
    <w:tmpl w:val="379A5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F7B96"/>
    <w:multiLevelType w:val="hybridMultilevel"/>
    <w:tmpl w:val="0D06F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D6C4C"/>
    <w:multiLevelType w:val="hybridMultilevel"/>
    <w:tmpl w:val="3C7019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690A"/>
    <w:multiLevelType w:val="hybridMultilevel"/>
    <w:tmpl w:val="C4DCBE9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F4"/>
    <w:rsid w:val="000718E9"/>
    <w:rsid w:val="000815AC"/>
    <w:rsid w:val="000F61BD"/>
    <w:rsid w:val="00121EF4"/>
    <w:rsid w:val="001B4834"/>
    <w:rsid w:val="0023493E"/>
    <w:rsid w:val="00410B2F"/>
    <w:rsid w:val="00551195"/>
    <w:rsid w:val="00590E2A"/>
    <w:rsid w:val="009106B4"/>
    <w:rsid w:val="009338B8"/>
    <w:rsid w:val="00A87BB1"/>
    <w:rsid w:val="00AF5E5A"/>
    <w:rsid w:val="00BF751E"/>
    <w:rsid w:val="00D01930"/>
    <w:rsid w:val="00D07785"/>
    <w:rsid w:val="00DD6986"/>
    <w:rsid w:val="00DD7981"/>
    <w:rsid w:val="00DF2DB3"/>
    <w:rsid w:val="00E55E0E"/>
    <w:rsid w:val="00F0081A"/>
    <w:rsid w:val="00F33543"/>
    <w:rsid w:val="00F97C4F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E4B8"/>
  <w15:chartTrackingRefBased/>
  <w15:docId w15:val="{6DF98976-DC10-4A0F-8096-DD038E9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E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986"/>
  </w:style>
  <w:style w:type="paragraph" w:styleId="Piedepgina">
    <w:name w:val="footer"/>
    <w:basedOn w:val="Normal"/>
    <w:link w:val="PiedepginaCar"/>
    <w:uiPriority w:val="99"/>
    <w:unhideWhenUsed/>
    <w:rsid w:val="00DD6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Fernanda Martínez</cp:lastModifiedBy>
  <cp:revision>4</cp:revision>
  <dcterms:created xsi:type="dcterms:W3CDTF">2020-03-12T16:08:00Z</dcterms:created>
  <dcterms:modified xsi:type="dcterms:W3CDTF">2020-03-20T16:59:00Z</dcterms:modified>
</cp:coreProperties>
</file>